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CE5A20" w:rsidRPr="001A3BD7" w14:paraId="754A9E5E" w14:textId="77777777" w:rsidTr="00C73B69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798B6FBD" w14:textId="7888EA43" w:rsidR="00CE5A20" w:rsidRPr="001A3BD7" w:rsidRDefault="00CE5A20" w:rsidP="00C73B69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="00EF0837" w:rsidRPr="00EF0837">
              <w:rPr>
                <w:b/>
                <w:color w:val="FFFFFF" w:themeColor="background1"/>
              </w:rPr>
              <w:t xml:space="preserve">Inspecteur </w:t>
            </w:r>
            <w:r w:rsidR="00F51B56">
              <w:rPr>
                <w:b/>
                <w:color w:val="FFFFFF" w:themeColor="background1"/>
              </w:rPr>
              <w:t>e</w:t>
            </w:r>
            <w:r w:rsidR="00EF0837" w:rsidRPr="00EF0837">
              <w:rPr>
                <w:b/>
                <w:color w:val="FFFFFF" w:themeColor="background1"/>
              </w:rPr>
              <w:t>lektrotechnische installaties</w:t>
            </w:r>
          </w:p>
        </w:tc>
      </w:tr>
      <w:tr w:rsidR="00CE5A20" w:rsidRPr="001A3BD7" w14:paraId="07497347" w14:textId="77777777" w:rsidTr="00C73B69">
        <w:trPr>
          <w:trHeight w:val="226"/>
        </w:trPr>
        <w:tc>
          <w:tcPr>
            <w:tcW w:w="9430" w:type="dxa"/>
            <w:gridSpan w:val="2"/>
          </w:tcPr>
          <w:p w14:paraId="4AAA6DF7" w14:textId="77777777" w:rsidR="00CE5A20" w:rsidRPr="001A3BD7" w:rsidRDefault="00CE5A20" w:rsidP="00C73B69">
            <w:pPr>
              <w:tabs>
                <w:tab w:val="left" w:pos="3570"/>
              </w:tabs>
            </w:pPr>
          </w:p>
        </w:tc>
      </w:tr>
      <w:tr w:rsidR="00CE5A20" w:rsidRPr="001A3BD7" w14:paraId="27E03C52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7D81667" w14:textId="77777777" w:rsidR="00CE5A20" w:rsidRPr="001A3BD7" w:rsidRDefault="00CE5A20" w:rsidP="00C73B69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8E130B" w:rsidRPr="001A3BD7" w14:paraId="71967037" w14:textId="77777777" w:rsidTr="0006466A">
        <w:trPr>
          <w:trHeight w:val="226"/>
        </w:trPr>
        <w:tc>
          <w:tcPr>
            <w:tcW w:w="9430" w:type="dxa"/>
            <w:gridSpan w:val="2"/>
          </w:tcPr>
          <w:p w14:paraId="7635309A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1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8E130B" w:rsidRPr="001A3BD7" w14:paraId="65C535BD" w14:textId="77777777" w:rsidTr="0006466A">
        <w:trPr>
          <w:trHeight w:val="226"/>
        </w:trPr>
        <w:tc>
          <w:tcPr>
            <w:tcW w:w="9430" w:type="dxa"/>
            <w:gridSpan w:val="2"/>
          </w:tcPr>
          <w:p w14:paraId="335BD9F4" w14:textId="77777777" w:rsidR="008E130B" w:rsidRPr="001A3BD7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8E130B" w:rsidRPr="001A3BD7" w14:paraId="21946DAA" w14:textId="77777777" w:rsidTr="0006466A">
        <w:trPr>
          <w:trHeight w:val="226"/>
        </w:trPr>
        <w:tc>
          <w:tcPr>
            <w:tcW w:w="9430" w:type="dxa"/>
            <w:gridSpan w:val="2"/>
          </w:tcPr>
          <w:p w14:paraId="59AB742B" w14:textId="77777777" w:rsidR="008E130B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8E130B" w:rsidRPr="001A3BD7" w14:paraId="6A1A4125" w14:textId="77777777" w:rsidTr="0006466A">
        <w:trPr>
          <w:trHeight w:val="226"/>
        </w:trPr>
        <w:tc>
          <w:tcPr>
            <w:tcW w:w="9430" w:type="dxa"/>
            <w:gridSpan w:val="2"/>
          </w:tcPr>
          <w:p w14:paraId="563FD6A4" w14:textId="77777777" w:rsidR="008E130B" w:rsidRPr="0029075E" w:rsidRDefault="008E130B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8E130B" w:rsidRPr="001A3BD7" w14:paraId="5E07972D" w14:textId="77777777" w:rsidTr="0006466A">
        <w:trPr>
          <w:trHeight w:val="226"/>
        </w:trPr>
        <w:tc>
          <w:tcPr>
            <w:tcW w:w="9430" w:type="dxa"/>
            <w:gridSpan w:val="2"/>
          </w:tcPr>
          <w:p w14:paraId="0C42140B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45</w:t>
            </w:r>
            <w:r w:rsidRPr="001A3BD7">
              <w:t xml:space="preserve"> vragen </w:t>
            </w:r>
          </w:p>
        </w:tc>
      </w:tr>
      <w:tr w:rsidR="008E130B" w:rsidRPr="001A3BD7" w14:paraId="743DC70F" w14:textId="77777777" w:rsidTr="0006466A">
        <w:trPr>
          <w:trHeight w:val="226"/>
        </w:trPr>
        <w:tc>
          <w:tcPr>
            <w:tcW w:w="9430" w:type="dxa"/>
            <w:gridSpan w:val="2"/>
          </w:tcPr>
          <w:p w14:paraId="643F877E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120</w:t>
            </w:r>
            <w:r w:rsidRPr="001A3BD7">
              <w:t xml:space="preserve"> minuten</w:t>
            </w:r>
          </w:p>
        </w:tc>
      </w:tr>
      <w:tr w:rsidR="008E130B" w:rsidRPr="001A3BD7" w14:paraId="0BC0E27E" w14:textId="77777777" w:rsidTr="0006466A">
        <w:trPr>
          <w:trHeight w:val="244"/>
        </w:trPr>
        <w:tc>
          <w:tcPr>
            <w:tcW w:w="9430" w:type="dxa"/>
            <w:gridSpan w:val="2"/>
          </w:tcPr>
          <w:p w14:paraId="010A85EF" w14:textId="77777777" w:rsidR="008E130B" w:rsidRPr="001A3BD7" w:rsidRDefault="008E130B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8E130B" w:rsidRPr="001A3BD7" w14:paraId="6391B796" w14:textId="77777777" w:rsidTr="0006466A">
        <w:trPr>
          <w:trHeight w:val="244"/>
        </w:trPr>
        <w:tc>
          <w:tcPr>
            <w:tcW w:w="9430" w:type="dxa"/>
            <w:gridSpan w:val="2"/>
          </w:tcPr>
          <w:p w14:paraId="01BDA5E3" w14:textId="77777777" w:rsidR="008E130B" w:rsidRPr="00CB7744" w:rsidRDefault="008E130B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8E130B" w:rsidRPr="001A3BD7" w14:paraId="048113B1" w14:textId="77777777" w:rsidTr="0006466A">
        <w:trPr>
          <w:trHeight w:val="244"/>
        </w:trPr>
        <w:tc>
          <w:tcPr>
            <w:tcW w:w="9430" w:type="dxa"/>
            <w:gridSpan w:val="2"/>
          </w:tcPr>
          <w:p w14:paraId="683CEDF1" w14:textId="77777777" w:rsidR="008E130B" w:rsidRPr="00CB7744" w:rsidRDefault="008E130B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8E130B" w:rsidRPr="001A3BD7" w14:paraId="4AFA7294" w14:textId="77777777" w:rsidTr="0006466A">
        <w:trPr>
          <w:trHeight w:val="244"/>
        </w:trPr>
        <w:tc>
          <w:tcPr>
            <w:tcW w:w="9430" w:type="dxa"/>
            <w:gridSpan w:val="2"/>
          </w:tcPr>
          <w:p w14:paraId="66DD184F" w14:textId="77777777" w:rsidR="008E130B" w:rsidRPr="00614D47" w:rsidRDefault="008E130B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8E130B" w:rsidRPr="001A3BD7" w14:paraId="7D6FF092" w14:textId="77777777" w:rsidTr="0006466A">
        <w:trPr>
          <w:trHeight w:val="244"/>
        </w:trPr>
        <w:tc>
          <w:tcPr>
            <w:tcW w:w="9430" w:type="dxa"/>
            <w:gridSpan w:val="2"/>
          </w:tcPr>
          <w:p w14:paraId="050A767B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8E130B" w:rsidRPr="001A3BD7" w14:paraId="5543E8F5" w14:textId="77777777" w:rsidTr="0006466A">
        <w:trPr>
          <w:trHeight w:val="244"/>
        </w:trPr>
        <w:tc>
          <w:tcPr>
            <w:tcW w:w="9430" w:type="dxa"/>
            <w:gridSpan w:val="2"/>
          </w:tcPr>
          <w:p w14:paraId="4A6D1177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CE5A20" w:rsidRPr="001A3BD7" w14:paraId="16BD04B3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764F2A3" w14:textId="77777777" w:rsidR="00CE5A20" w:rsidRPr="001A3BD7" w:rsidRDefault="00CE5A20" w:rsidP="00C73B69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CE5A20" w:rsidRPr="001A3BD7" w14:paraId="3A348798" w14:textId="77777777" w:rsidTr="00C73B69">
        <w:trPr>
          <w:trHeight w:val="244"/>
        </w:trPr>
        <w:tc>
          <w:tcPr>
            <w:tcW w:w="9430" w:type="dxa"/>
            <w:gridSpan w:val="2"/>
          </w:tcPr>
          <w:p w14:paraId="6C6A0451" w14:textId="77777777" w:rsidR="00CE5A20" w:rsidRDefault="00CE5A20" w:rsidP="00C73B69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CE5A20" w:rsidRPr="001A3BD7" w14:paraId="7456D28D" w14:textId="77777777" w:rsidTr="00C73B69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0C42A8EA" w14:textId="77777777" w:rsidR="00CE5A20" w:rsidRPr="001A3BD7" w:rsidRDefault="00CE5A20" w:rsidP="00C73B69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CE5A20" w:rsidRPr="001A3BD7" w14:paraId="23BE2774" w14:textId="77777777" w:rsidTr="00C73B69">
        <w:trPr>
          <w:trHeight w:val="226"/>
        </w:trPr>
        <w:tc>
          <w:tcPr>
            <w:tcW w:w="9430" w:type="dxa"/>
            <w:gridSpan w:val="2"/>
          </w:tcPr>
          <w:p w14:paraId="41D8583E" w14:textId="77777777" w:rsidR="00CE5A20" w:rsidRPr="001A3BD7" w:rsidRDefault="00CE5A20" w:rsidP="00C73B69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EF0837" w:rsidRPr="001A3BD7" w14:paraId="45367B8B" w14:textId="77777777" w:rsidTr="00C73B69">
        <w:trPr>
          <w:trHeight w:val="226"/>
        </w:trPr>
        <w:tc>
          <w:tcPr>
            <w:tcW w:w="260" w:type="dxa"/>
            <w:vMerge w:val="restart"/>
          </w:tcPr>
          <w:p w14:paraId="182D42EC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B6D2523" w14:textId="7CAF25B9" w:rsidR="00EF0837" w:rsidRPr="001A3BD7" w:rsidRDefault="00EF0837" w:rsidP="00EF0837">
            <w:pPr>
              <w:tabs>
                <w:tab w:val="left" w:pos="3570"/>
              </w:tabs>
            </w:pPr>
            <w:r w:rsidRPr="00EF0837">
              <w:t>Randvoorwaarden in kaart brengen en haalbaarheid toetsen van de inspectie</w:t>
            </w:r>
          </w:p>
        </w:tc>
      </w:tr>
      <w:tr w:rsidR="00EF0837" w:rsidRPr="001A3BD7" w14:paraId="20BF7431" w14:textId="77777777" w:rsidTr="00C73B69">
        <w:trPr>
          <w:trHeight w:val="167"/>
        </w:trPr>
        <w:tc>
          <w:tcPr>
            <w:tcW w:w="260" w:type="dxa"/>
            <w:vMerge/>
          </w:tcPr>
          <w:p w14:paraId="130F643D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0853141" w14:textId="4B9E8575" w:rsidR="00EF0837" w:rsidRPr="001A3BD7" w:rsidRDefault="00EF0837" w:rsidP="00EF0837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EF0837" w:rsidRPr="001A3BD7" w14:paraId="49CEF647" w14:textId="77777777" w:rsidTr="00C73B69">
        <w:trPr>
          <w:trHeight w:val="167"/>
        </w:trPr>
        <w:tc>
          <w:tcPr>
            <w:tcW w:w="260" w:type="dxa"/>
            <w:vMerge/>
          </w:tcPr>
          <w:p w14:paraId="2384E63C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C815CB9" w14:textId="090425BA" w:rsidR="00EF0837" w:rsidRPr="00012B7F" w:rsidRDefault="00EF0837" w:rsidP="00EF0837">
            <w:pPr>
              <w:tabs>
                <w:tab w:val="left" w:pos="3570"/>
              </w:tabs>
            </w:pPr>
            <w:r w:rsidRPr="00EF0837">
              <w:t xml:space="preserve">Zorgdragen voor veiligheid </w:t>
            </w:r>
            <w:r w:rsidR="00F904DF" w:rsidRPr="00EF0837">
              <w:t>ten behoeve van</w:t>
            </w:r>
            <w:r w:rsidRPr="00EF0837">
              <w:t xml:space="preserve"> de uitvoering van de inspectie</w:t>
            </w:r>
          </w:p>
        </w:tc>
      </w:tr>
      <w:tr w:rsidR="00EF0837" w:rsidRPr="001A3BD7" w14:paraId="04B64F10" w14:textId="77777777" w:rsidTr="00C73B69">
        <w:trPr>
          <w:trHeight w:val="167"/>
        </w:trPr>
        <w:tc>
          <w:tcPr>
            <w:tcW w:w="260" w:type="dxa"/>
            <w:vMerge/>
          </w:tcPr>
          <w:p w14:paraId="437CEF1C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AEDED53" w14:textId="14215DFD" w:rsidR="00EF0837" w:rsidRPr="00012B7F" w:rsidRDefault="00EF0837" w:rsidP="00EF0837">
            <w:pPr>
              <w:tabs>
                <w:tab w:val="left" w:pos="3570"/>
              </w:tabs>
            </w:pPr>
            <w:r w:rsidRPr="00EF0837">
              <w:t xml:space="preserve">Uitvoeren visuele inspectie </w:t>
            </w:r>
            <w:r w:rsidR="00EB3DEC" w:rsidRPr="00EF0837">
              <w:t>t.b.v.</w:t>
            </w:r>
            <w:r w:rsidRPr="00EF0837">
              <w:t xml:space="preserve"> laagspanningsinstallaties</w:t>
            </w:r>
          </w:p>
        </w:tc>
      </w:tr>
      <w:tr w:rsidR="00EF0837" w:rsidRPr="001A3BD7" w14:paraId="37505CDB" w14:textId="77777777" w:rsidTr="00C73B69">
        <w:trPr>
          <w:trHeight w:val="167"/>
        </w:trPr>
        <w:tc>
          <w:tcPr>
            <w:tcW w:w="260" w:type="dxa"/>
            <w:vMerge/>
          </w:tcPr>
          <w:p w14:paraId="7D22449F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6AF8A10" w14:textId="4FAD2070" w:rsidR="00EF0837" w:rsidRPr="00C6772F" w:rsidRDefault="00EF0837" w:rsidP="00EF0837">
            <w:pPr>
              <w:tabs>
                <w:tab w:val="left" w:pos="3570"/>
              </w:tabs>
              <w:rPr>
                <w:color w:val="000000" w:themeColor="text1"/>
              </w:rPr>
            </w:pPr>
            <w:r w:rsidRPr="00C6772F">
              <w:rPr>
                <w:color w:val="000000" w:themeColor="text1"/>
              </w:rPr>
              <w:t>Uitvoeren van metingen en beproevingen laagspanningsinstallaties</w:t>
            </w:r>
          </w:p>
        </w:tc>
      </w:tr>
      <w:tr w:rsidR="00EF0837" w:rsidRPr="001A3BD7" w14:paraId="709A9C85" w14:textId="77777777" w:rsidTr="00C73B69">
        <w:trPr>
          <w:trHeight w:val="167"/>
        </w:trPr>
        <w:tc>
          <w:tcPr>
            <w:tcW w:w="260" w:type="dxa"/>
            <w:vMerge/>
          </w:tcPr>
          <w:p w14:paraId="6BD92CA7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592ECFF" w14:textId="3CA8F81C" w:rsidR="00EF0837" w:rsidRPr="001A3BD7" w:rsidRDefault="00EF0837" w:rsidP="00EF0837">
            <w:pPr>
              <w:tabs>
                <w:tab w:val="left" w:pos="3570"/>
              </w:tabs>
            </w:pPr>
            <w:r w:rsidRPr="00EF0837">
              <w:t xml:space="preserve">Afronden van de inspectie en opstellen van </w:t>
            </w:r>
            <w:r w:rsidR="00F904DF" w:rsidRPr="00EF0837">
              <w:t>een inspectierapport</w:t>
            </w:r>
          </w:p>
        </w:tc>
      </w:tr>
      <w:tr w:rsidR="00EF0837" w:rsidRPr="001A3BD7" w14:paraId="7ABDC807" w14:textId="77777777" w:rsidTr="00C73B69">
        <w:trPr>
          <w:trHeight w:val="167"/>
        </w:trPr>
        <w:tc>
          <w:tcPr>
            <w:tcW w:w="260" w:type="dxa"/>
            <w:vMerge/>
          </w:tcPr>
          <w:p w14:paraId="767388C2" w14:textId="77777777" w:rsidR="00EF0837" w:rsidRPr="001A3BD7" w:rsidRDefault="00EF0837" w:rsidP="00EF083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95270CA" w14:textId="68BF5EE7" w:rsidR="00EF0837" w:rsidRPr="001A3BD7" w:rsidRDefault="00EF0837" w:rsidP="00EF0837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EF0837" w:rsidRPr="001A3BD7" w14:paraId="34F8A046" w14:textId="77777777" w:rsidTr="00C73B69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DAF9BCB" w14:textId="77777777" w:rsidR="00EF0837" w:rsidRPr="001A3BD7" w:rsidRDefault="00EF0837" w:rsidP="00EF0837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EF0837" w:rsidRPr="001A3BD7" w14:paraId="6F867B97" w14:textId="77777777" w:rsidTr="00C73B69">
        <w:trPr>
          <w:trHeight w:val="244"/>
        </w:trPr>
        <w:tc>
          <w:tcPr>
            <w:tcW w:w="9430" w:type="dxa"/>
            <w:gridSpan w:val="2"/>
          </w:tcPr>
          <w:p w14:paraId="41297BFD" w14:textId="77777777" w:rsidR="00EF0837" w:rsidRPr="001A3BD7" w:rsidRDefault="00EF0837" w:rsidP="00EF0837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EF0837" w:rsidRPr="001A3BD7" w14:paraId="26E07147" w14:textId="77777777" w:rsidTr="00C73B69">
        <w:trPr>
          <w:trHeight w:val="526"/>
        </w:trPr>
        <w:tc>
          <w:tcPr>
            <w:tcW w:w="9430" w:type="dxa"/>
            <w:gridSpan w:val="2"/>
          </w:tcPr>
          <w:p w14:paraId="1540322A" w14:textId="6015F1FA" w:rsidR="00EF0837" w:rsidRPr="001A3BD7" w:rsidRDefault="00EF0837" w:rsidP="00EF0837">
            <w:pPr>
              <w:tabs>
                <w:tab w:val="left" w:pos="3570"/>
              </w:tabs>
            </w:pPr>
            <w:r w:rsidRPr="001A3BD7">
              <w:t>De deelnemer is geslaagd:</w:t>
            </w:r>
          </w:p>
          <w:p w14:paraId="5AD134B9" w14:textId="6BBC977B" w:rsidR="00EF0837" w:rsidRPr="001A3BD7" w:rsidRDefault="00EF0837" w:rsidP="00EF0837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0D1BFD">
              <w:t xml:space="preserve">Bij het behalen </w:t>
            </w:r>
            <w:r w:rsidR="00EB3DEC" w:rsidRPr="004D505F">
              <w:t xml:space="preserve">van </w:t>
            </w:r>
            <w:r w:rsidR="00EB3DEC" w:rsidRPr="000D1BFD">
              <w:t>34</w:t>
            </w:r>
            <w:r w:rsidRPr="000D1BFD">
              <w:t xml:space="preserve"> of meer punten (van maximaal 45 punten).</w:t>
            </w:r>
          </w:p>
        </w:tc>
      </w:tr>
      <w:tr w:rsidR="005A16A7" w:rsidRPr="001A3BD7" w14:paraId="4B8CFB2A" w14:textId="77777777" w:rsidTr="008C66C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BB28B0B" w14:textId="77777777" w:rsidR="005A16A7" w:rsidRPr="001A3BD7" w:rsidRDefault="005A16A7" w:rsidP="008C66C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5A16A7" w:rsidRPr="001A3BD7" w14:paraId="73DC5C40" w14:textId="77777777" w:rsidTr="008C66C6">
        <w:trPr>
          <w:trHeight w:val="541"/>
        </w:trPr>
        <w:tc>
          <w:tcPr>
            <w:tcW w:w="9430" w:type="dxa"/>
            <w:gridSpan w:val="2"/>
          </w:tcPr>
          <w:p w14:paraId="7A8C4FBF" w14:textId="440451B7" w:rsidR="005A16A7" w:rsidRPr="001A3BD7" w:rsidRDefault="008E130B" w:rsidP="008C66C6">
            <w:pPr>
              <w:tabs>
                <w:tab w:val="left" w:pos="3570"/>
              </w:tabs>
            </w:pPr>
            <w:bookmarkStart w:id="0" w:name="_Hlk156500607"/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  <w:bookmarkEnd w:id="0"/>
    </w:tbl>
    <w:p w14:paraId="3D0B3B05" w14:textId="4B61BD50" w:rsidR="00EF0837" w:rsidRDefault="00EF0837" w:rsidP="00BB04F1">
      <w:pPr>
        <w:tabs>
          <w:tab w:val="left" w:pos="3570"/>
        </w:tabs>
      </w:pPr>
    </w:p>
    <w:p w14:paraId="7FA88452" w14:textId="77777777" w:rsidR="00EF0837" w:rsidRDefault="00EF0837">
      <w:r>
        <w:br w:type="page"/>
      </w:r>
    </w:p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EF0837" w:rsidRPr="001A3BD7" w14:paraId="016E2770" w14:textId="77777777" w:rsidTr="00B54B8E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321597D2" w14:textId="7FD80039" w:rsidR="00EF0837" w:rsidRPr="001A3BD7" w:rsidRDefault="00EF0837" w:rsidP="00B54B8E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="00F51B56" w:rsidRPr="00F51B56">
              <w:rPr>
                <w:b/>
                <w:color w:val="FFFFFF" w:themeColor="background1"/>
              </w:rPr>
              <w:t>Inspecteur elektrotechnische installaties met uitbreiding risico’s op brand</w:t>
            </w:r>
          </w:p>
        </w:tc>
      </w:tr>
      <w:tr w:rsidR="00EF0837" w:rsidRPr="001A3BD7" w14:paraId="605EE918" w14:textId="77777777" w:rsidTr="00B54B8E">
        <w:trPr>
          <w:trHeight w:val="226"/>
        </w:trPr>
        <w:tc>
          <w:tcPr>
            <w:tcW w:w="9430" w:type="dxa"/>
            <w:gridSpan w:val="2"/>
          </w:tcPr>
          <w:p w14:paraId="79EBA67C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</w:tr>
      <w:tr w:rsidR="00EF0837" w:rsidRPr="001A3BD7" w14:paraId="760D098C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4212173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8E130B" w:rsidRPr="001A3BD7" w14:paraId="76D0E9AE" w14:textId="77777777" w:rsidTr="0006466A">
        <w:trPr>
          <w:trHeight w:val="226"/>
        </w:trPr>
        <w:tc>
          <w:tcPr>
            <w:tcW w:w="9430" w:type="dxa"/>
            <w:gridSpan w:val="2"/>
          </w:tcPr>
          <w:p w14:paraId="0689FD8E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2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8E130B" w:rsidRPr="001A3BD7" w14:paraId="1EC87350" w14:textId="77777777" w:rsidTr="0006466A">
        <w:trPr>
          <w:trHeight w:val="226"/>
        </w:trPr>
        <w:tc>
          <w:tcPr>
            <w:tcW w:w="9430" w:type="dxa"/>
            <w:gridSpan w:val="2"/>
          </w:tcPr>
          <w:p w14:paraId="47A1A1C9" w14:textId="77777777" w:rsidR="008E130B" w:rsidRPr="001A3BD7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8E130B" w:rsidRPr="001A3BD7" w14:paraId="16067254" w14:textId="77777777" w:rsidTr="0006466A">
        <w:trPr>
          <w:trHeight w:val="226"/>
        </w:trPr>
        <w:tc>
          <w:tcPr>
            <w:tcW w:w="9430" w:type="dxa"/>
            <w:gridSpan w:val="2"/>
          </w:tcPr>
          <w:p w14:paraId="0AFC8EFF" w14:textId="77777777" w:rsidR="008E130B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8E130B" w:rsidRPr="001A3BD7" w14:paraId="518B70C3" w14:textId="77777777" w:rsidTr="0006466A">
        <w:trPr>
          <w:trHeight w:val="226"/>
        </w:trPr>
        <w:tc>
          <w:tcPr>
            <w:tcW w:w="9430" w:type="dxa"/>
            <w:gridSpan w:val="2"/>
          </w:tcPr>
          <w:p w14:paraId="105CC202" w14:textId="77777777" w:rsidR="008E130B" w:rsidRPr="0029075E" w:rsidRDefault="008E130B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8E130B" w:rsidRPr="001A3BD7" w14:paraId="3FB3C57B" w14:textId="77777777" w:rsidTr="0006466A">
        <w:trPr>
          <w:trHeight w:val="226"/>
        </w:trPr>
        <w:tc>
          <w:tcPr>
            <w:tcW w:w="9430" w:type="dxa"/>
            <w:gridSpan w:val="2"/>
          </w:tcPr>
          <w:p w14:paraId="6D71BEDB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45</w:t>
            </w:r>
            <w:r w:rsidRPr="001A3BD7">
              <w:t xml:space="preserve"> vragen </w:t>
            </w:r>
          </w:p>
        </w:tc>
      </w:tr>
      <w:tr w:rsidR="008E130B" w:rsidRPr="001A3BD7" w14:paraId="4EB6DE87" w14:textId="77777777" w:rsidTr="0006466A">
        <w:trPr>
          <w:trHeight w:val="226"/>
        </w:trPr>
        <w:tc>
          <w:tcPr>
            <w:tcW w:w="9430" w:type="dxa"/>
            <w:gridSpan w:val="2"/>
          </w:tcPr>
          <w:p w14:paraId="6EABC524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120</w:t>
            </w:r>
            <w:r w:rsidRPr="001A3BD7">
              <w:t xml:space="preserve"> minuten</w:t>
            </w:r>
          </w:p>
        </w:tc>
      </w:tr>
      <w:tr w:rsidR="008E130B" w:rsidRPr="001A3BD7" w14:paraId="51DBB3CE" w14:textId="77777777" w:rsidTr="0006466A">
        <w:trPr>
          <w:trHeight w:val="244"/>
        </w:trPr>
        <w:tc>
          <w:tcPr>
            <w:tcW w:w="9430" w:type="dxa"/>
            <w:gridSpan w:val="2"/>
          </w:tcPr>
          <w:p w14:paraId="5883C2F9" w14:textId="77777777" w:rsidR="008E130B" w:rsidRPr="001A3BD7" w:rsidRDefault="008E130B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8E130B" w:rsidRPr="001A3BD7" w14:paraId="7F3847E9" w14:textId="77777777" w:rsidTr="0006466A">
        <w:trPr>
          <w:trHeight w:val="244"/>
        </w:trPr>
        <w:tc>
          <w:tcPr>
            <w:tcW w:w="9430" w:type="dxa"/>
            <w:gridSpan w:val="2"/>
          </w:tcPr>
          <w:p w14:paraId="748DCE82" w14:textId="77777777" w:rsidR="008E130B" w:rsidRPr="00CB7744" w:rsidRDefault="008E130B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8E130B" w:rsidRPr="001A3BD7" w14:paraId="7F4E2A33" w14:textId="77777777" w:rsidTr="0006466A">
        <w:trPr>
          <w:trHeight w:val="244"/>
        </w:trPr>
        <w:tc>
          <w:tcPr>
            <w:tcW w:w="9430" w:type="dxa"/>
            <w:gridSpan w:val="2"/>
          </w:tcPr>
          <w:p w14:paraId="2D2BAB0F" w14:textId="77777777" w:rsidR="008E130B" w:rsidRPr="00CB7744" w:rsidRDefault="008E130B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8E130B" w:rsidRPr="001A3BD7" w14:paraId="7F4D9DAD" w14:textId="77777777" w:rsidTr="0006466A">
        <w:trPr>
          <w:trHeight w:val="244"/>
        </w:trPr>
        <w:tc>
          <w:tcPr>
            <w:tcW w:w="9430" w:type="dxa"/>
            <w:gridSpan w:val="2"/>
          </w:tcPr>
          <w:p w14:paraId="74B5D8DD" w14:textId="77777777" w:rsidR="008E130B" w:rsidRPr="00614D47" w:rsidRDefault="008E130B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8E130B" w:rsidRPr="001A3BD7" w14:paraId="24879378" w14:textId="77777777" w:rsidTr="0006466A">
        <w:trPr>
          <w:trHeight w:val="244"/>
        </w:trPr>
        <w:tc>
          <w:tcPr>
            <w:tcW w:w="9430" w:type="dxa"/>
            <w:gridSpan w:val="2"/>
          </w:tcPr>
          <w:p w14:paraId="5FA6FEBD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8E130B" w:rsidRPr="001A3BD7" w14:paraId="7A3BF343" w14:textId="77777777" w:rsidTr="0006466A">
        <w:trPr>
          <w:trHeight w:val="244"/>
        </w:trPr>
        <w:tc>
          <w:tcPr>
            <w:tcW w:w="9430" w:type="dxa"/>
            <w:gridSpan w:val="2"/>
          </w:tcPr>
          <w:p w14:paraId="00313146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EF0837" w:rsidRPr="001A3BD7" w14:paraId="3124A5B2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8E55618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EF0837" w:rsidRPr="001A3BD7" w14:paraId="11CBC602" w14:textId="77777777" w:rsidTr="00B54B8E">
        <w:trPr>
          <w:trHeight w:val="244"/>
        </w:trPr>
        <w:tc>
          <w:tcPr>
            <w:tcW w:w="9430" w:type="dxa"/>
            <w:gridSpan w:val="2"/>
          </w:tcPr>
          <w:p w14:paraId="65F5625F" w14:textId="77777777" w:rsidR="00EF0837" w:rsidRDefault="00EF0837" w:rsidP="00B54B8E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EF0837" w:rsidRPr="001A3BD7" w14:paraId="0297FFF2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177F8FE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EF0837" w:rsidRPr="001A3BD7" w14:paraId="3F669FD1" w14:textId="77777777" w:rsidTr="00B54B8E">
        <w:trPr>
          <w:trHeight w:val="226"/>
        </w:trPr>
        <w:tc>
          <w:tcPr>
            <w:tcW w:w="9430" w:type="dxa"/>
            <w:gridSpan w:val="2"/>
          </w:tcPr>
          <w:p w14:paraId="1C4287F6" w14:textId="77777777" w:rsidR="00EF0837" w:rsidRPr="001A3BD7" w:rsidRDefault="00EF0837" w:rsidP="00B54B8E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EF0837" w:rsidRPr="001A3BD7" w14:paraId="3D349E00" w14:textId="77777777" w:rsidTr="00B54B8E">
        <w:trPr>
          <w:trHeight w:val="226"/>
        </w:trPr>
        <w:tc>
          <w:tcPr>
            <w:tcW w:w="260" w:type="dxa"/>
            <w:vMerge w:val="restart"/>
          </w:tcPr>
          <w:p w14:paraId="5F0DEF4A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4A1C5F8" w14:textId="29BD8A49" w:rsidR="00EF0837" w:rsidRPr="001A3BD7" w:rsidRDefault="00EF0837" w:rsidP="00B54B8E">
            <w:pPr>
              <w:tabs>
                <w:tab w:val="left" w:pos="3570"/>
              </w:tabs>
            </w:pPr>
            <w:r w:rsidRPr="00EF0837">
              <w:t>Randvoorwaarden in kaart brengen en haalbaarheid toetsen van de inspectie</w:t>
            </w:r>
          </w:p>
        </w:tc>
      </w:tr>
      <w:tr w:rsidR="00EF0837" w:rsidRPr="001A3BD7" w14:paraId="209DC4CE" w14:textId="77777777" w:rsidTr="00B54B8E">
        <w:trPr>
          <w:trHeight w:val="167"/>
        </w:trPr>
        <w:tc>
          <w:tcPr>
            <w:tcW w:w="260" w:type="dxa"/>
            <w:vMerge/>
          </w:tcPr>
          <w:p w14:paraId="269E36D9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EAAFC4C" w14:textId="77777777" w:rsidR="00EF0837" w:rsidRPr="001A3BD7" w:rsidRDefault="00EF0837" w:rsidP="00B54B8E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EF0837" w:rsidRPr="001A3BD7" w14:paraId="5FF19646" w14:textId="77777777" w:rsidTr="00B54B8E">
        <w:trPr>
          <w:trHeight w:val="167"/>
        </w:trPr>
        <w:tc>
          <w:tcPr>
            <w:tcW w:w="260" w:type="dxa"/>
            <w:vMerge/>
          </w:tcPr>
          <w:p w14:paraId="5F93DA77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630F9F2" w14:textId="16722BD9" w:rsidR="00EF0837" w:rsidRPr="00012B7F" w:rsidRDefault="00EF0837" w:rsidP="00B54B8E">
            <w:pPr>
              <w:tabs>
                <w:tab w:val="left" w:pos="3570"/>
              </w:tabs>
            </w:pPr>
            <w:r w:rsidRPr="00EF0837">
              <w:t xml:space="preserve">Zorgdragen voor veiligheid </w:t>
            </w:r>
            <w:r w:rsidR="00F904DF" w:rsidRPr="00EF0837">
              <w:t>ten behoeve van</w:t>
            </w:r>
            <w:r w:rsidRPr="00EF0837">
              <w:t xml:space="preserve"> de uitvoering van de inspectie</w:t>
            </w:r>
          </w:p>
        </w:tc>
      </w:tr>
      <w:tr w:rsidR="00EF0837" w:rsidRPr="001A3BD7" w14:paraId="0CA19AE7" w14:textId="77777777" w:rsidTr="00B54B8E">
        <w:trPr>
          <w:trHeight w:val="167"/>
        </w:trPr>
        <w:tc>
          <w:tcPr>
            <w:tcW w:w="260" w:type="dxa"/>
            <w:vMerge/>
          </w:tcPr>
          <w:p w14:paraId="521EE1B5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5C5B446" w14:textId="3CF7D616" w:rsidR="00EF0837" w:rsidRPr="00012B7F" w:rsidRDefault="00EF0837" w:rsidP="00B54B8E">
            <w:pPr>
              <w:tabs>
                <w:tab w:val="left" w:pos="3570"/>
              </w:tabs>
            </w:pPr>
            <w:r w:rsidRPr="00EF0837">
              <w:t xml:space="preserve">Uitvoeren visuele inspectie </w:t>
            </w:r>
            <w:r w:rsidR="000D1BFD" w:rsidRPr="00EF0837">
              <w:t>t.b.v.</w:t>
            </w:r>
            <w:r w:rsidRPr="00EF0837">
              <w:t xml:space="preserve"> </w:t>
            </w:r>
            <w:r w:rsidR="000D1BFD">
              <w:t xml:space="preserve">brandveiligheid </w:t>
            </w:r>
            <w:r w:rsidRPr="00EF0837">
              <w:t>laagspanningsinstallaties</w:t>
            </w:r>
          </w:p>
        </w:tc>
      </w:tr>
      <w:tr w:rsidR="00EF0837" w:rsidRPr="001A3BD7" w14:paraId="74BB745A" w14:textId="77777777" w:rsidTr="00B54B8E">
        <w:trPr>
          <w:trHeight w:val="167"/>
        </w:trPr>
        <w:tc>
          <w:tcPr>
            <w:tcW w:w="260" w:type="dxa"/>
            <w:vMerge/>
          </w:tcPr>
          <w:p w14:paraId="2EC04F9C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2BAD649" w14:textId="77777777" w:rsidR="00EF0837" w:rsidRPr="00C6772F" w:rsidRDefault="00EF0837" w:rsidP="00B54B8E">
            <w:pPr>
              <w:tabs>
                <w:tab w:val="left" w:pos="3570"/>
              </w:tabs>
              <w:rPr>
                <w:color w:val="000000" w:themeColor="text1"/>
              </w:rPr>
            </w:pPr>
            <w:r w:rsidRPr="00C6772F">
              <w:rPr>
                <w:color w:val="000000" w:themeColor="text1"/>
              </w:rPr>
              <w:t>Uitvoeren van metingen en beproevingen laagspanningsinstallaties</w:t>
            </w:r>
          </w:p>
        </w:tc>
      </w:tr>
      <w:tr w:rsidR="00EF0837" w:rsidRPr="001A3BD7" w14:paraId="639DFF21" w14:textId="77777777" w:rsidTr="00B54B8E">
        <w:trPr>
          <w:trHeight w:val="167"/>
        </w:trPr>
        <w:tc>
          <w:tcPr>
            <w:tcW w:w="260" w:type="dxa"/>
            <w:vMerge/>
          </w:tcPr>
          <w:p w14:paraId="566B859F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5F21860" w14:textId="1F89044B" w:rsidR="00EF0837" w:rsidRPr="001A3BD7" w:rsidRDefault="00EF0837" w:rsidP="00B54B8E">
            <w:pPr>
              <w:tabs>
                <w:tab w:val="left" w:pos="3570"/>
              </w:tabs>
            </w:pPr>
            <w:r w:rsidRPr="00EF0837">
              <w:t>Afronden van de inspectie en opstellen van een inspectierapport</w:t>
            </w:r>
          </w:p>
        </w:tc>
      </w:tr>
      <w:tr w:rsidR="00EF0837" w:rsidRPr="001A3BD7" w14:paraId="1D435B25" w14:textId="77777777" w:rsidTr="00B54B8E">
        <w:trPr>
          <w:trHeight w:val="167"/>
        </w:trPr>
        <w:tc>
          <w:tcPr>
            <w:tcW w:w="260" w:type="dxa"/>
            <w:vMerge/>
          </w:tcPr>
          <w:p w14:paraId="3F517054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24F0A1A" w14:textId="77777777" w:rsidR="00EF0837" w:rsidRPr="001A3BD7" w:rsidRDefault="00EF0837" w:rsidP="00B54B8E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EF0837" w:rsidRPr="001A3BD7" w14:paraId="3E77E928" w14:textId="77777777" w:rsidTr="00B54B8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C0C49CC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EF0837" w:rsidRPr="001A3BD7" w14:paraId="26961E0A" w14:textId="77777777" w:rsidTr="00B54B8E">
        <w:trPr>
          <w:trHeight w:val="244"/>
        </w:trPr>
        <w:tc>
          <w:tcPr>
            <w:tcW w:w="9430" w:type="dxa"/>
            <w:gridSpan w:val="2"/>
          </w:tcPr>
          <w:p w14:paraId="19387967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EF0837" w:rsidRPr="001A3BD7" w14:paraId="55F74BB3" w14:textId="77777777" w:rsidTr="00B54B8E">
        <w:trPr>
          <w:trHeight w:val="526"/>
        </w:trPr>
        <w:tc>
          <w:tcPr>
            <w:tcW w:w="9430" w:type="dxa"/>
            <w:gridSpan w:val="2"/>
          </w:tcPr>
          <w:p w14:paraId="680B3342" w14:textId="4FCAB71D" w:rsidR="00EF0837" w:rsidRPr="001A3BD7" w:rsidRDefault="00EF0837" w:rsidP="00B54B8E">
            <w:pPr>
              <w:tabs>
                <w:tab w:val="left" w:pos="3570"/>
              </w:tabs>
            </w:pPr>
            <w:r w:rsidRPr="001A3BD7">
              <w:t>De deelnemer is geslaagd:</w:t>
            </w:r>
          </w:p>
          <w:p w14:paraId="10BA4BB6" w14:textId="1BAA07CB" w:rsidR="00EF0837" w:rsidRPr="001A3BD7" w:rsidRDefault="00EF0837" w:rsidP="00B54B8E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 w:rsidR="000D1BFD">
              <w:t>van 34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45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5A16A7" w:rsidRPr="001A3BD7" w14:paraId="4ED273D6" w14:textId="77777777" w:rsidTr="008C66C6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E975631" w14:textId="77777777" w:rsidR="005A16A7" w:rsidRPr="001A3BD7" w:rsidRDefault="005A16A7" w:rsidP="008C66C6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5A16A7" w:rsidRPr="001A3BD7" w14:paraId="343D7285" w14:textId="77777777" w:rsidTr="008C66C6">
        <w:trPr>
          <w:trHeight w:val="541"/>
        </w:trPr>
        <w:tc>
          <w:tcPr>
            <w:tcW w:w="9430" w:type="dxa"/>
            <w:gridSpan w:val="2"/>
          </w:tcPr>
          <w:p w14:paraId="7AB2B101" w14:textId="6BC1DB81" w:rsidR="005A16A7" w:rsidRPr="001A3BD7" w:rsidRDefault="008E130B" w:rsidP="008C66C6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</w:tbl>
    <w:p w14:paraId="45AA6905" w14:textId="77777777" w:rsidR="00934864" w:rsidRDefault="00934864" w:rsidP="00BB04F1">
      <w:pPr>
        <w:tabs>
          <w:tab w:val="left" w:pos="3570"/>
        </w:tabs>
      </w:pPr>
    </w:p>
    <w:p w14:paraId="4FE124E3" w14:textId="77777777" w:rsidR="00EF0837" w:rsidRDefault="00EF0837" w:rsidP="00BB04F1">
      <w:pPr>
        <w:tabs>
          <w:tab w:val="left" w:pos="3570"/>
        </w:tabs>
      </w:pPr>
    </w:p>
    <w:p w14:paraId="3EA846C3" w14:textId="77777777" w:rsidR="00EF0837" w:rsidRDefault="00EF0837" w:rsidP="00BB04F1">
      <w:pPr>
        <w:tabs>
          <w:tab w:val="left" w:pos="3570"/>
        </w:tabs>
      </w:pPr>
    </w:p>
    <w:p w14:paraId="7A628F04" w14:textId="58AF82A0" w:rsidR="00EF0837" w:rsidRDefault="00EF0837">
      <w:r>
        <w:br w:type="page"/>
      </w:r>
    </w:p>
    <w:p w14:paraId="60332185" w14:textId="765982CA" w:rsidR="00EF0837" w:rsidRDefault="00EF0837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EF0837" w:rsidRPr="001A3BD7" w14:paraId="58FCA9A8" w14:textId="77777777" w:rsidTr="00B54B8E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0D783E5A" w14:textId="214BA084" w:rsidR="00EF0837" w:rsidRPr="001A3BD7" w:rsidRDefault="00EF0837" w:rsidP="00B54B8E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Pr="00EF0837">
              <w:rPr>
                <w:b/>
                <w:color w:val="FFFFFF" w:themeColor="background1"/>
              </w:rPr>
              <w:t xml:space="preserve">Inspecteur </w:t>
            </w:r>
            <w:r w:rsidR="00F904DF">
              <w:rPr>
                <w:b/>
                <w:color w:val="FFFFFF" w:themeColor="background1"/>
              </w:rPr>
              <w:t>PV-installaties</w:t>
            </w:r>
          </w:p>
        </w:tc>
      </w:tr>
      <w:tr w:rsidR="00EF0837" w:rsidRPr="001A3BD7" w14:paraId="1DA2FDAF" w14:textId="77777777" w:rsidTr="00B54B8E">
        <w:trPr>
          <w:trHeight w:val="226"/>
        </w:trPr>
        <w:tc>
          <w:tcPr>
            <w:tcW w:w="9430" w:type="dxa"/>
            <w:gridSpan w:val="2"/>
          </w:tcPr>
          <w:p w14:paraId="70057D40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</w:tr>
      <w:tr w:rsidR="00EF0837" w:rsidRPr="001A3BD7" w14:paraId="1C89FDBE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0EAD8C0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8E130B" w:rsidRPr="001A3BD7" w14:paraId="50750AAE" w14:textId="77777777" w:rsidTr="0006466A">
        <w:trPr>
          <w:trHeight w:val="226"/>
        </w:trPr>
        <w:tc>
          <w:tcPr>
            <w:tcW w:w="9430" w:type="dxa"/>
            <w:gridSpan w:val="2"/>
          </w:tcPr>
          <w:p w14:paraId="1E662A64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3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8E130B" w:rsidRPr="001A3BD7" w14:paraId="4A2ED151" w14:textId="77777777" w:rsidTr="0006466A">
        <w:trPr>
          <w:trHeight w:val="226"/>
        </w:trPr>
        <w:tc>
          <w:tcPr>
            <w:tcW w:w="9430" w:type="dxa"/>
            <w:gridSpan w:val="2"/>
          </w:tcPr>
          <w:p w14:paraId="35279293" w14:textId="77777777" w:rsidR="008E130B" w:rsidRPr="001A3BD7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8E130B" w:rsidRPr="001A3BD7" w14:paraId="666EE862" w14:textId="77777777" w:rsidTr="0006466A">
        <w:trPr>
          <w:trHeight w:val="226"/>
        </w:trPr>
        <w:tc>
          <w:tcPr>
            <w:tcW w:w="9430" w:type="dxa"/>
            <w:gridSpan w:val="2"/>
          </w:tcPr>
          <w:p w14:paraId="0120E7F2" w14:textId="77777777" w:rsidR="008E130B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8E130B" w:rsidRPr="001A3BD7" w14:paraId="72A5441B" w14:textId="77777777" w:rsidTr="0006466A">
        <w:trPr>
          <w:trHeight w:val="226"/>
        </w:trPr>
        <w:tc>
          <w:tcPr>
            <w:tcW w:w="9430" w:type="dxa"/>
            <w:gridSpan w:val="2"/>
          </w:tcPr>
          <w:p w14:paraId="47D5DDA8" w14:textId="77777777" w:rsidR="008E130B" w:rsidRPr="0029075E" w:rsidRDefault="008E130B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8E130B" w:rsidRPr="001A3BD7" w14:paraId="36C9F535" w14:textId="77777777" w:rsidTr="0006466A">
        <w:trPr>
          <w:trHeight w:val="226"/>
        </w:trPr>
        <w:tc>
          <w:tcPr>
            <w:tcW w:w="9430" w:type="dxa"/>
            <w:gridSpan w:val="2"/>
          </w:tcPr>
          <w:p w14:paraId="4932A3FD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45</w:t>
            </w:r>
            <w:r w:rsidRPr="001A3BD7">
              <w:t xml:space="preserve"> vragen </w:t>
            </w:r>
          </w:p>
        </w:tc>
      </w:tr>
      <w:tr w:rsidR="008E130B" w:rsidRPr="001A3BD7" w14:paraId="6D6F91B6" w14:textId="77777777" w:rsidTr="0006466A">
        <w:trPr>
          <w:trHeight w:val="226"/>
        </w:trPr>
        <w:tc>
          <w:tcPr>
            <w:tcW w:w="9430" w:type="dxa"/>
            <w:gridSpan w:val="2"/>
          </w:tcPr>
          <w:p w14:paraId="7CD0B2FD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120</w:t>
            </w:r>
            <w:r w:rsidRPr="001A3BD7">
              <w:t xml:space="preserve"> minuten</w:t>
            </w:r>
          </w:p>
        </w:tc>
      </w:tr>
      <w:tr w:rsidR="008E130B" w:rsidRPr="001A3BD7" w14:paraId="6CA1E416" w14:textId="77777777" w:rsidTr="0006466A">
        <w:trPr>
          <w:trHeight w:val="244"/>
        </w:trPr>
        <w:tc>
          <w:tcPr>
            <w:tcW w:w="9430" w:type="dxa"/>
            <w:gridSpan w:val="2"/>
          </w:tcPr>
          <w:p w14:paraId="6C35F26B" w14:textId="77777777" w:rsidR="008E130B" w:rsidRPr="001A3BD7" w:rsidRDefault="008E130B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8E130B" w:rsidRPr="001A3BD7" w14:paraId="449E939B" w14:textId="77777777" w:rsidTr="0006466A">
        <w:trPr>
          <w:trHeight w:val="244"/>
        </w:trPr>
        <w:tc>
          <w:tcPr>
            <w:tcW w:w="9430" w:type="dxa"/>
            <w:gridSpan w:val="2"/>
          </w:tcPr>
          <w:p w14:paraId="19B80B84" w14:textId="77777777" w:rsidR="008E130B" w:rsidRPr="00CB7744" w:rsidRDefault="008E130B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8E130B" w:rsidRPr="001A3BD7" w14:paraId="7122DE80" w14:textId="77777777" w:rsidTr="0006466A">
        <w:trPr>
          <w:trHeight w:val="244"/>
        </w:trPr>
        <w:tc>
          <w:tcPr>
            <w:tcW w:w="9430" w:type="dxa"/>
            <w:gridSpan w:val="2"/>
          </w:tcPr>
          <w:p w14:paraId="1291742F" w14:textId="77777777" w:rsidR="008E130B" w:rsidRPr="00CB7744" w:rsidRDefault="008E130B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8E130B" w:rsidRPr="001A3BD7" w14:paraId="70D3307B" w14:textId="77777777" w:rsidTr="0006466A">
        <w:trPr>
          <w:trHeight w:val="244"/>
        </w:trPr>
        <w:tc>
          <w:tcPr>
            <w:tcW w:w="9430" w:type="dxa"/>
            <w:gridSpan w:val="2"/>
          </w:tcPr>
          <w:p w14:paraId="61BED3E0" w14:textId="77777777" w:rsidR="008E130B" w:rsidRPr="00614D47" w:rsidRDefault="008E130B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8E130B" w:rsidRPr="001A3BD7" w14:paraId="71289108" w14:textId="77777777" w:rsidTr="0006466A">
        <w:trPr>
          <w:trHeight w:val="244"/>
        </w:trPr>
        <w:tc>
          <w:tcPr>
            <w:tcW w:w="9430" w:type="dxa"/>
            <w:gridSpan w:val="2"/>
          </w:tcPr>
          <w:p w14:paraId="70F7E567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8E130B" w:rsidRPr="001A3BD7" w14:paraId="05BDE368" w14:textId="77777777" w:rsidTr="0006466A">
        <w:trPr>
          <w:trHeight w:val="244"/>
        </w:trPr>
        <w:tc>
          <w:tcPr>
            <w:tcW w:w="9430" w:type="dxa"/>
            <w:gridSpan w:val="2"/>
          </w:tcPr>
          <w:p w14:paraId="3C50E069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EF0837" w:rsidRPr="001A3BD7" w14:paraId="6BD2A5EB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CD67EFE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EF0837" w:rsidRPr="001A3BD7" w14:paraId="6B80FBA9" w14:textId="77777777" w:rsidTr="00B54B8E">
        <w:trPr>
          <w:trHeight w:val="244"/>
        </w:trPr>
        <w:tc>
          <w:tcPr>
            <w:tcW w:w="9430" w:type="dxa"/>
            <w:gridSpan w:val="2"/>
          </w:tcPr>
          <w:p w14:paraId="0B342BCD" w14:textId="77777777" w:rsidR="00EF0837" w:rsidRDefault="00EF0837" w:rsidP="00B54B8E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EF0837" w:rsidRPr="001A3BD7" w14:paraId="0D6C2B20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4E437855" w14:textId="77777777" w:rsidR="00EF0837" w:rsidRPr="001A3BD7" w:rsidRDefault="00EF083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EF0837" w:rsidRPr="001A3BD7" w14:paraId="04573898" w14:textId="77777777" w:rsidTr="00B54B8E">
        <w:trPr>
          <w:trHeight w:val="226"/>
        </w:trPr>
        <w:tc>
          <w:tcPr>
            <w:tcW w:w="9430" w:type="dxa"/>
            <w:gridSpan w:val="2"/>
          </w:tcPr>
          <w:p w14:paraId="09BF20BA" w14:textId="77777777" w:rsidR="00EF0837" w:rsidRPr="001A3BD7" w:rsidRDefault="00EF0837" w:rsidP="00B54B8E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EF0837" w:rsidRPr="001A3BD7" w14:paraId="1B0C4FDA" w14:textId="77777777" w:rsidTr="00B54B8E">
        <w:trPr>
          <w:trHeight w:val="167"/>
        </w:trPr>
        <w:tc>
          <w:tcPr>
            <w:tcW w:w="260" w:type="dxa"/>
            <w:vMerge w:val="restart"/>
          </w:tcPr>
          <w:p w14:paraId="330D10CD" w14:textId="77777777" w:rsidR="00EF0837" w:rsidRPr="001A3BD7" w:rsidRDefault="00EF0837" w:rsidP="00B54B8E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74A5E32" w14:textId="6F87F4B0" w:rsidR="00EF0837" w:rsidRPr="001A3BD7" w:rsidRDefault="00F904DF" w:rsidP="00B54B8E">
            <w:pPr>
              <w:tabs>
                <w:tab w:val="left" w:pos="3570"/>
              </w:tabs>
            </w:pPr>
            <w:r w:rsidRPr="00EF0837">
              <w:t>Randvoorwaarden in kaart brengen en haalbaarheid toetsen van de inspectie</w:t>
            </w:r>
          </w:p>
        </w:tc>
      </w:tr>
      <w:tr w:rsidR="00F904DF" w:rsidRPr="001A3BD7" w14:paraId="170E7CB8" w14:textId="77777777" w:rsidTr="00B54B8E">
        <w:trPr>
          <w:trHeight w:val="167"/>
        </w:trPr>
        <w:tc>
          <w:tcPr>
            <w:tcW w:w="260" w:type="dxa"/>
            <w:vMerge/>
          </w:tcPr>
          <w:p w14:paraId="42600DB3" w14:textId="77777777" w:rsidR="00F904DF" w:rsidRPr="001A3BD7" w:rsidRDefault="00F904DF" w:rsidP="00F904DF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9FA6C02" w14:textId="46C454EC" w:rsidR="00F904DF" w:rsidRPr="00012B7F" w:rsidRDefault="00F904DF" w:rsidP="00F904DF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F904DF" w:rsidRPr="001A3BD7" w14:paraId="0F02C733" w14:textId="77777777" w:rsidTr="00B54B8E">
        <w:trPr>
          <w:trHeight w:val="167"/>
        </w:trPr>
        <w:tc>
          <w:tcPr>
            <w:tcW w:w="260" w:type="dxa"/>
            <w:vMerge/>
          </w:tcPr>
          <w:p w14:paraId="21D35937" w14:textId="77777777" w:rsidR="00F904DF" w:rsidRPr="001A3BD7" w:rsidRDefault="00F904DF" w:rsidP="00F904DF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4125990" w14:textId="5CB47A60" w:rsidR="00F904DF" w:rsidRPr="00012B7F" w:rsidRDefault="00F904DF" w:rsidP="00F904DF">
            <w:pPr>
              <w:tabs>
                <w:tab w:val="left" w:pos="3570"/>
              </w:tabs>
            </w:pPr>
            <w:r w:rsidRPr="00EF0837">
              <w:t>Zorgdragen voor veiligheid ten behoeve van de uitvoering van de inspectie</w:t>
            </w:r>
          </w:p>
        </w:tc>
      </w:tr>
      <w:tr w:rsidR="00F904DF" w:rsidRPr="001A3BD7" w14:paraId="28EF6E63" w14:textId="77777777" w:rsidTr="00B54B8E">
        <w:trPr>
          <w:trHeight w:val="167"/>
        </w:trPr>
        <w:tc>
          <w:tcPr>
            <w:tcW w:w="260" w:type="dxa"/>
            <w:vMerge/>
          </w:tcPr>
          <w:p w14:paraId="78A0B9DA" w14:textId="77777777" w:rsidR="00F904DF" w:rsidRPr="001A3BD7" w:rsidRDefault="00F904DF" w:rsidP="00F904DF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906E797" w14:textId="678D4F1D" w:rsidR="00F904DF" w:rsidRPr="00012B7F" w:rsidRDefault="00F904DF" w:rsidP="00F904DF">
            <w:pPr>
              <w:tabs>
                <w:tab w:val="left" w:pos="3570"/>
              </w:tabs>
            </w:pPr>
            <w:r w:rsidRPr="00EF0837">
              <w:t xml:space="preserve">Uitvoeren visuele inspectie </w:t>
            </w:r>
            <w:r w:rsidR="000D1BFD" w:rsidRPr="00EF0837">
              <w:t>t.b.v.</w:t>
            </w:r>
            <w:r w:rsidRPr="00EF0837">
              <w:t xml:space="preserve"> PV-installaties</w:t>
            </w:r>
          </w:p>
        </w:tc>
      </w:tr>
      <w:tr w:rsidR="00F904DF" w:rsidRPr="001A3BD7" w14:paraId="52979F99" w14:textId="77777777" w:rsidTr="00B54B8E">
        <w:trPr>
          <w:trHeight w:val="167"/>
        </w:trPr>
        <w:tc>
          <w:tcPr>
            <w:tcW w:w="260" w:type="dxa"/>
            <w:vMerge/>
          </w:tcPr>
          <w:p w14:paraId="046AA057" w14:textId="77777777" w:rsidR="00F904DF" w:rsidRPr="001A3BD7" w:rsidRDefault="00F904DF" w:rsidP="00F904DF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995CAF4" w14:textId="77777777" w:rsidR="00F904DF" w:rsidRPr="001A3BD7" w:rsidRDefault="00F904DF" w:rsidP="00F904DF">
            <w:pPr>
              <w:tabs>
                <w:tab w:val="left" w:pos="3570"/>
              </w:tabs>
            </w:pPr>
            <w:r w:rsidRPr="00EF0837">
              <w:t>Afronden van de inspectie en opstellen van een inspectierapport</w:t>
            </w:r>
          </w:p>
        </w:tc>
      </w:tr>
      <w:tr w:rsidR="00F904DF" w:rsidRPr="001A3BD7" w14:paraId="20B5A88C" w14:textId="77777777" w:rsidTr="00B54B8E">
        <w:trPr>
          <w:trHeight w:val="167"/>
        </w:trPr>
        <w:tc>
          <w:tcPr>
            <w:tcW w:w="260" w:type="dxa"/>
            <w:vMerge/>
          </w:tcPr>
          <w:p w14:paraId="1DD289D3" w14:textId="77777777" w:rsidR="00F904DF" w:rsidRPr="001A3BD7" w:rsidRDefault="00F904DF" w:rsidP="00F904DF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0FE23F1" w14:textId="77777777" w:rsidR="00F904DF" w:rsidRPr="001A3BD7" w:rsidRDefault="00F904DF" w:rsidP="00F904DF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F904DF" w:rsidRPr="001A3BD7" w14:paraId="1D6209EC" w14:textId="77777777" w:rsidTr="00B54B8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40FCE16" w14:textId="77777777" w:rsidR="00F904DF" w:rsidRPr="001A3BD7" w:rsidRDefault="00F904DF" w:rsidP="00F904DF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F904DF" w:rsidRPr="001A3BD7" w14:paraId="47532B6D" w14:textId="77777777" w:rsidTr="00B54B8E">
        <w:trPr>
          <w:trHeight w:val="244"/>
        </w:trPr>
        <w:tc>
          <w:tcPr>
            <w:tcW w:w="9430" w:type="dxa"/>
            <w:gridSpan w:val="2"/>
          </w:tcPr>
          <w:p w14:paraId="552353D0" w14:textId="77777777" w:rsidR="00F904DF" w:rsidRPr="001A3BD7" w:rsidRDefault="00F904DF" w:rsidP="00F904DF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F904DF" w:rsidRPr="001A3BD7" w14:paraId="77827EF9" w14:textId="77777777" w:rsidTr="00B54B8E">
        <w:trPr>
          <w:trHeight w:val="526"/>
        </w:trPr>
        <w:tc>
          <w:tcPr>
            <w:tcW w:w="9430" w:type="dxa"/>
            <w:gridSpan w:val="2"/>
          </w:tcPr>
          <w:p w14:paraId="5CB5DEC5" w14:textId="73F1D8C6" w:rsidR="00F904DF" w:rsidRPr="001A3BD7" w:rsidRDefault="00F904DF" w:rsidP="00F904DF">
            <w:pPr>
              <w:tabs>
                <w:tab w:val="left" w:pos="3570"/>
              </w:tabs>
            </w:pPr>
            <w:r w:rsidRPr="001A3BD7">
              <w:t>De deelnemer is geslaagd:</w:t>
            </w:r>
          </w:p>
          <w:p w14:paraId="4830142B" w14:textId="76331B49" w:rsidR="00F904DF" w:rsidRPr="001A3BD7" w:rsidRDefault="00F904DF" w:rsidP="00F904DF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 w:rsidR="000D1BFD">
              <w:t>van 34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45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5A16A7" w:rsidRPr="001A3BD7" w14:paraId="21C84EBA" w14:textId="77777777" w:rsidTr="00B54B8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44E0FFD" w14:textId="7F479723" w:rsidR="005A16A7" w:rsidRPr="001A3BD7" w:rsidRDefault="005A16A7" w:rsidP="005A16A7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5A16A7" w:rsidRPr="001A3BD7" w14:paraId="1DB7A6A3" w14:textId="77777777" w:rsidTr="00B54B8E">
        <w:trPr>
          <w:trHeight w:val="541"/>
        </w:trPr>
        <w:tc>
          <w:tcPr>
            <w:tcW w:w="9430" w:type="dxa"/>
            <w:gridSpan w:val="2"/>
          </w:tcPr>
          <w:p w14:paraId="1C810C0A" w14:textId="618F6F13" w:rsidR="005A16A7" w:rsidRPr="001A3BD7" w:rsidRDefault="008E130B" w:rsidP="005A16A7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</w:tbl>
    <w:p w14:paraId="1D7DF4B8" w14:textId="77777777" w:rsidR="00CA5C03" w:rsidRDefault="00CA5C03" w:rsidP="00F904DF"/>
    <w:p w14:paraId="66B0A60A" w14:textId="6F507C2C" w:rsidR="002469C7" w:rsidRDefault="002469C7" w:rsidP="00F904DF">
      <w:r>
        <w:br/>
      </w:r>
    </w:p>
    <w:p w14:paraId="7DB884A3" w14:textId="77777777" w:rsidR="002469C7" w:rsidRDefault="002469C7">
      <w:r>
        <w:br w:type="page"/>
      </w:r>
    </w:p>
    <w:p w14:paraId="2AC56DB5" w14:textId="77777777" w:rsidR="002469C7" w:rsidRDefault="002469C7" w:rsidP="002469C7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2469C7" w:rsidRPr="001A3BD7" w14:paraId="0EADBED4" w14:textId="77777777" w:rsidTr="00B54B8E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730E8268" w14:textId="2AFEB045" w:rsidR="002469C7" w:rsidRPr="001A3BD7" w:rsidRDefault="002469C7" w:rsidP="00B54B8E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="00F51B56" w:rsidRPr="00F51B56">
              <w:rPr>
                <w:b/>
                <w:color w:val="FFFFFF" w:themeColor="background1"/>
              </w:rPr>
              <w:t>Werkverantwoordelijke Elektrotechnische Inspectiebedrijven</w:t>
            </w:r>
          </w:p>
        </w:tc>
      </w:tr>
      <w:tr w:rsidR="002469C7" w:rsidRPr="001A3BD7" w14:paraId="22E6EC84" w14:textId="77777777" w:rsidTr="00B54B8E">
        <w:trPr>
          <w:trHeight w:val="226"/>
        </w:trPr>
        <w:tc>
          <w:tcPr>
            <w:tcW w:w="9430" w:type="dxa"/>
            <w:gridSpan w:val="2"/>
          </w:tcPr>
          <w:p w14:paraId="3A7E85FC" w14:textId="77777777" w:rsidR="002469C7" w:rsidRPr="001A3BD7" w:rsidRDefault="002469C7" w:rsidP="00B54B8E">
            <w:pPr>
              <w:tabs>
                <w:tab w:val="left" w:pos="3570"/>
              </w:tabs>
            </w:pPr>
          </w:p>
        </w:tc>
      </w:tr>
      <w:tr w:rsidR="002469C7" w:rsidRPr="001A3BD7" w14:paraId="41217857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00C40E0" w14:textId="77777777" w:rsidR="002469C7" w:rsidRPr="001A3BD7" w:rsidRDefault="002469C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8E130B" w:rsidRPr="001A3BD7" w14:paraId="519655F2" w14:textId="77777777" w:rsidTr="0006466A">
        <w:trPr>
          <w:trHeight w:val="226"/>
        </w:trPr>
        <w:tc>
          <w:tcPr>
            <w:tcW w:w="9430" w:type="dxa"/>
            <w:gridSpan w:val="2"/>
          </w:tcPr>
          <w:p w14:paraId="214AE740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4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8E130B" w:rsidRPr="001A3BD7" w14:paraId="3C7AEAE6" w14:textId="77777777" w:rsidTr="0006466A">
        <w:trPr>
          <w:trHeight w:val="226"/>
        </w:trPr>
        <w:tc>
          <w:tcPr>
            <w:tcW w:w="9430" w:type="dxa"/>
            <w:gridSpan w:val="2"/>
          </w:tcPr>
          <w:p w14:paraId="0F6BFAA3" w14:textId="77777777" w:rsidR="008E130B" w:rsidRPr="001A3BD7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8E130B" w:rsidRPr="001A3BD7" w14:paraId="51FDC237" w14:textId="77777777" w:rsidTr="0006466A">
        <w:trPr>
          <w:trHeight w:val="226"/>
        </w:trPr>
        <w:tc>
          <w:tcPr>
            <w:tcW w:w="9430" w:type="dxa"/>
            <w:gridSpan w:val="2"/>
          </w:tcPr>
          <w:p w14:paraId="52924F6C" w14:textId="77777777" w:rsidR="008E130B" w:rsidRDefault="008E130B" w:rsidP="0006466A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8E130B" w:rsidRPr="001A3BD7" w14:paraId="0DA229D4" w14:textId="77777777" w:rsidTr="0006466A">
        <w:trPr>
          <w:trHeight w:val="226"/>
        </w:trPr>
        <w:tc>
          <w:tcPr>
            <w:tcW w:w="9430" w:type="dxa"/>
            <w:gridSpan w:val="2"/>
          </w:tcPr>
          <w:p w14:paraId="0F10ABF9" w14:textId="77777777" w:rsidR="008E130B" w:rsidRPr="0029075E" w:rsidRDefault="008E130B" w:rsidP="0006466A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8E130B" w:rsidRPr="001A3BD7" w14:paraId="1A8B7B78" w14:textId="77777777" w:rsidTr="0006466A">
        <w:trPr>
          <w:trHeight w:val="226"/>
        </w:trPr>
        <w:tc>
          <w:tcPr>
            <w:tcW w:w="9430" w:type="dxa"/>
            <w:gridSpan w:val="2"/>
          </w:tcPr>
          <w:p w14:paraId="212B709A" w14:textId="48E7A119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55</w:t>
            </w:r>
            <w:r w:rsidRPr="001A3BD7">
              <w:t xml:space="preserve"> vragen </w:t>
            </w:r>
          </w:p>
        </w:tc>
      </w:tr>
      <w:tr w:rsidR="008E130B" w:rsidRPr="001A3BD7" w14:paraId="1CEE62C5" w14:textId="77777777" w:rsidTr="0006466A">
        <w:trPr>
          <w:trHeight w:val="226"/>
        </w:trPr>
        <w:tc>
          <w:tcPr>
            <w:tcW w:w="9430" w:type="dxa"/>
            <w:gridSpan w:val="2"/>
          </w:tcPr>
          <w:p w14:paraId="740C74EB" w14:textId="43206BD3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150</w:t>
            </w:r>
            <w:r w:rsidRPr="001A3BD7">
              <w:t xml:space="preserve"> minuten</w:t>
            </w:r>
          </w:p>
        </w:tc>
      </w:tr>
      <w:tr w:rsidR="008E130B" w:rsidRPr="001A3BD7" w14:paraId="12AD8FAB" w14:textId="77777777" w:rsidTr="0006466A">
        <w:trPr>
          <w:trHeight w:val="244"/>
        </w:trPr>
        <w:tc>
          <w:tcPr>
            <w:tcW w:w="9430" w:type="dxa"/>
            <w:gridSpan w:val="2"/>
          </w:tcPr>
          <w:p w14:paraId="004FDBBD" w14:textId="77777777" w:rsidR="008E130B" w:rsidRPr="001A3BD7" w:rsidRDefault="008E130B" w:rsidP="0006466A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8E130B" w:rsidRPr="001A3BD7" w14:paraId="294258B5" w14:textId="77777777" w:rsidTr="0006466A">
        <w:trPr>
          <w:trHeight w:val="244"/>
        </w:trPr>
        <w:tc>
          <w:tcPr>
            <w:tcW w:w="9430" w:type="dxa"/>
            <w:gridSpan w:val="2"/>
          </w:tcPr>
          <w:p w14:paraId="276D5AD5" w14:textId="77777777" w:rsidR="008E130B" w:rsidRPr="00CB7744" w:rsidRDefault="008E130B" w:rsidP="0006466A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8E130B" w:rsidRPr="001A3BD7" w14:paraId="6A4D43D6" w14:textId="77777777" w:rsidTr="0006466A">
        <w:trPr>
          <w:trHeight w:val="244"/>
        </w:trPr>
        <w:tc>
          <w:tcPr>
            <w:tcW w:w="9430" w:type="dxa"/>
            <w:gridSpan w:val="2"/>
          </w:tcPr>
          <w:p w14:paraId="7151CDB3" w14:textId="77777777" w:rsidR="008E130B" w:rsidRPr="00CB7744" w:rsidRDefault="008E130B" w:rsidP="0006466A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8E130B" w:rsidRPr="001A3BD7" w14:paraId="26068251" w14:textId="77777777" w:rsidTr="0006466A">
        <w:trPr>
          <w:trHeight w:val="244"/>
        </w:trPr>
        <w:tc>
          <w:tcPr>
            <w:tcW w:w="9430" w:type="dxa"/>
            <w:gridSpan w:val="2"/>
          </w:tcPr>
          <w:p w14:paraId="313053AB" w14:textId="77777777" w:rsidR="008E130B" w:rsidRPr="00614D47" w:rsidRDefault="008E130B" w:rsidP="0006466A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8E130B" w:rsidRPr="001A3BD7" w14:paraId="4CE95EBE" w14:textId="77777777" w:rsidTr="0006466A">
        <w:trPr>
          <w:trHeight w:val="244"/>
        </w:trPr>
        <w:tc>
          <w:tcPr>
            <w:tcW w:w="9430" w:type="dxa"/>
            <w:gridSpan w:val="2"/>
          </w:tcPr>
          <w:p w14:paraId="62C223EE" w14:textId="77777777" w:rsidR="008E130B" w:rsidRPr="001A3BD7" w:rsidRDefault="008E130B" w:rsidP="0006466A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8E130B" w:rsidRPr="001A3BD7" w14:paraId="69489B9D" w14:textId="77777777" w:rsidTr="0006466A">
        <w:trPr>
          <w:trHeight w:val="244"/>
        </w:trPr>
        <w:tc>
          <w:tcPr>
            <w:tcW w:w="9430" w:type="dxa"/>
            <w:gridSpan w:val="2"/>
          </w:tcPr>
          <w:p w14:paraId="2FE46D7A" w14:textId="77777777" w:rsidR="008E130B" w:rsidRPr="001A3BD7" w:rsidRDefault="008E130B" w:rsidP="0006466A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2469C7" w:rsidRPr="001A3BD7" w14:paraId="6F5883DF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C8E6F81" w14:textId="77777777" w:rsidR="002469C7" w:rsidRPr="001A3BD7" w:rsidRDefault="002469C7" w:rsidP="00B54B8E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2469C7" w:rsidRPr="001A3BD7" w14:paraId="615A461B" w14:textId="77777777" w:rsidTr="00B54B8E">
        <w:trPr>
          <w:trHeight w:val="244"/>
        </w:trPr>
        <w:tc>
          <w:tcPr>
            <w:tcW w:w="9430" w:type="dxa"/>
            <w:gridSpan w:val="2"/>
          </w:tcPr>
          <w:p w14:paraId="31C80450" w14:textId="77777777" w:rsidR="002469C7" w:rsidRDefault="002469C7" w:rsidP="00B54B8E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2469C7" w:rsidRPr="001A3BD7" w14:paraId="42C46E3E" w14:textId="77777777" w:rsidTr="00B54B8E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F4059DD" w14:textId="77777777" w:rsidR="002469C7" w:rsidRPr="001A3BD7" w:rsidRDefault="002469C7" w:rsidP="00B54B8E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2469C7" w:rsidRPr="001A3BD7" w14:paraId="3F588EAC" w14:textId="77777777" w:rsidTr="00B54B8E">
        <w:trPr>
          <w:trHeight w:val="226"/>
        </w:trPr>
        <w:tc>
          <w:tcPr>
            <w:tcW w:w="9430" w:type="dxa"/>
            <w:gridSpan w:val="2"/>
          </w:tcPr>
          <w:p w14:paraId="04C61D24" w14:textId="77777777" w:rsidR="002469C7" w:rsidRPr="001A3BD7" w:rsidRDefault="002469C7" w:rsidP="00B54B8E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2469C7" w:rsidRPr="001A3BD7" w14:paraId="3741A982" w14:textId="77777777" w:rsidTr="00B54B8E">
        <w:trPr>
          <w:trHeight w:val="226"/>
        </w:trPr>
        <w:tc>
          <w:tcPr>
            <w:tcW w:w="260" w:type="dxa"/>
            <w:vMerge w:val="restart"/>
          </w:tcPr>
          <w:p w14:paraId="53970422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3866E48" w14:textId="35C501C1" w:rsidR="002469C7" w:rsidRPr="00C92F36" w:rsidRDefault="002469C7" w:rsidP="002469C7">
            <w:pPr>
              <w:tabs>
                <w:tab w:val="left" w:pos="3570"/>
              </w:tabs>
            </w:pPr>
            <w:r w:rsidRPr="00EF0837">
              <w:t>Randvoorwaarden in kaart brengen en haalbaarheid toetsen van de inspectie en/of arbeidsmiddelen</w:t>
            </w:r>
          </w:p>
        </w:tc>
      </w:tr>
      <w:tr w:rsidR="002469C7" w:rsidRPr="001A3BD7" w14:paraId="36A64F8E" w14:textId="77777777" w:rsidTr="00B54B8E">
        <w:trPr>
          <w:trHeight w:val="226"/>
        </w:trPr>
        <w:tc>
          <w:tcPr>
            <w:tcW w:w="260" w:type="dxa"/>
            <w:vMerge/>
          </w:tcPr>
          <w:p w14:paraId="6D10A289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2385875" w14:textId="14EFBD5A" w:rsidR="002469C7" w:rsidRPr="00C92F36" w:rsidRDefault="002469C7" w:rsidP="002469C7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2469C7" w:rsidRPr="001A3BD7" w14:paraId="199CA220" w14:textId="77777777" w:rsidTr="00B54B8E">
        <w:trPr>
          <w:trHeight w:val="226"/>
        </w:trPr>
        <w:tc>
          <w:tcPr>
            <w:tcW w:w="260" w:type="dxa"/>
            <w:vMerge/>
          </w:tcPr>
          <w:p w14:paraId="2546C644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730E3B7" w14:textId="479B08BE" w:rsidR="002469C7" w:rsidRPr="00012B7F" w:rsidRDefault="002469C7" w:rsidP="002469C7">
            <w:pPr>
              <w:tabs>
                <w:tab w:val="left" w:pos="3570"/>
              </w:tabs>
            </w:pPr>
            <w:r w:rsidRPr="00EF0837">
              <w:t>Zorgdragen voor veiligheid ten behoeve van de uitvoering van de inspectie</w:t>
            </w:r>
          </w:p>
        </w:tc>
      </w:tr>
      <w:tr w:rsidR="002469C7" w:rsidRPr="001A3BD7" w14:paraId="7F854498" w14:textId="77777777" w:rsidTr="00B54B8E">
        <w:trPr>
          <w:trHeight w:val="226"/>
        </w:trPr>
        <w:tc>
          <w:tcPr>
            <w:tcW w:w="260" w:type="dxa"/>
            <w:vMerge/>
          </w:tcPr>
          <w:p w14:paraId="29045368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60095F3" w14:textId="13CF73FF" w:rsidR="002469C7" w:rsidRPr="001A3BD7" w:rsidRDefault="002469C7" w:rsidP="002469C7">
            <w:pPr>
              <w:tabs>
                <w:tab w:val="left" w:pos="3570"/>
              </w:tabs>
            </w:pPr>
            <w:r w:rsidRPr="002469C7">
              <w:t xml:space="preserve">Uitvoeren visuele inspectie </w:t>
            </w:r>
            <w:r w:rsidR="000D1BFD" w:rsidRPr="002469C7">
              <w:t>t.b.v.</w:t>
            </w:r>
            <w:r w:rsidRPr="002469C7">
              <w:t xml:space="preserve"> laagspanningsinstallaties</w:t>
            </w:r>
          </w:p>
        </w:tc>
      </w:tr>
      <w:tr w:rsidR="002469C7" w:rsidRPr="001A3BD7" w14:paraId="3321AD30" w14:textId="77777777" w:rsidTr="00B54B8E">
        <w:trPr>
          <w:trHeight w:val="226"/>
        </w:trPr>
        <w:tc>
          <w:tcPr>
            <w:tcW w:w="260" w:type="dxa"/>
            <w:vMerge/>
          </w:tcPr>
          <w:p w14:paraId="36A579B3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053A92E2" w14:textId="3A427B8A" w:rsidR="002469C7" w:rsidRPr="00007CB9" w:rsidRDefault="002469C7" w:rsidP="002469C7">
            <w:pPr>
              <w:tabs>
                <w:tab w:val="left" w:pos="3570"/>
              </w:tabs>
            </w:pPr>
            <w:r w:rsidRPr="002469C7">
              <w:t xml:space="preserve">Uitvoeren visuele inspectie </w:t>
            </w:r>
            <w:r w:rsidR="000D1BFD" w:rsidRPr="002469C7">
              <w:t>t.b.v.</w:t>
            </w:r>
            <w:r w:rsidRPr="002469C7">
              <w:t xml:space="preserve"> brandveilig</w:t>
            </w:r>
            <w:r w:rsidR="000D1BFD">
              <w:t>heid laagspanningsinstallaties</w:t>
            </w:r>
          </w:p>
        </w:tc>
      </w:tr>
      <w:tr w:rsidR="002469C7" w:rsidRPr="001A3BD7" w14:paraId="496A8524" w14:textId="77777777" w:rsidTr="00B54B8E">
        <w:trPr>
          <w:trHeight w:val="167"/>
        </w:trPr>
        <w:tc>
          <w:tcPr>
            <w:tcW w:w="260" w:type="dxa"/>
            <w:vMerge/>
          </w:tcPr>
          <w:p w14:paraId="2DFDD00C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7D232C61" w14:textId="1A1F20FF" w:rsidR="002469C7" w:rsidRPr="001A3BD7" w:rsidRDefault="002469C7" w:rsidP="002469C7">
            <w:pPr>
              <w:tabs>
                <w:tab w:val="left" w:pos="3570"/>
              </w:tabs>
            </w:pPr>
            <w:r w:rsidRPr="002469C7">
              <w:t xml:space="preserve">Uitvoeren visuele inspectie </w:t>
            </w:r>
            <w:r w:rsidR="000D1BFD" w:rsidRPr="002469C7">
              <w:t>t.b.v.</w:t>
            </w:r>
            <w:r w:rsidRPr="002469C7">
              <w:t xml:space="preserve"> </w:t>
            </w:r>
            <w:r>
              <w:t>PV-installaties</w:t>
            </w:r>
          </w:p>
        </w:tc>
      </w:tr>
      <w:tr w:rsidR="002469C7" w:rsidRPr="001A3BD7" w14:paraId="26BA47E3" w14:textId="77777777" w:rsidTr="00B54B8E">
        <w:trPr>
          <w:trHeight w:val="167"/>
        </w:trPr>
        <w:tc>
          <w:tcPr>
            <w:tcW w:w="260" w:type="dxa"/>
            <w:vMerge/>
          </w:tcPr>
          <w:p w14:paraId="16829251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A33F7E8" w14:textId="296D74DE" w:rsidR="002469C7" w:rsidRPr="001A3BD7" w:rsidRDefault="002469C7" w:rsidP="002469C7">
            <w:pPr>
              <w:tabs>
                <w:tab w:val="left" w:pos="3570"/>
              </w:tabs>
            </w:pPr>
            <w:r w:rsidRPr="00EF0837">
              <w:t>Afronden van de inspectie en opstellen van een inspectierapport</w:t>
            </w:r>
          </w:p>
        </w:tc>
      </w:tr>
      <w:tr w:rsidR="002469C7" w:rsidRPr="001A3BD7" w14:paraId="1F6E2292" w14:textId="77777777" w:rsidTr="00B54B8E">
        <w:trPr>
          <w:trHeight w:val="167"/>
        </w:trPr>
        <w:tc>
          <w:tcPr>
            <w:tcW w:w="260" w:type="dxa"/>
            <w:vMerge/>
          </w:tcPr>
          <w:p w14:paraId="5364A9AD" w14:textId="77777777" w:rsidR="002469C7" w:rsidRPr="001A3BD7" w:rsidRDefault="002469C7" w:rsidP="002469C7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7CE465C" w14:textId="67293213" w:rsidR="002469C7" w:rsidRPr="001A3BD7" w:rsidRDefault="002469C7" w:rsidP="002469C7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2469C7" w:rsidRPr="001A3BD7" w14:paraId="77851E38" w14:textId="77777777" w:rsidTr="00B54B8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F310B23" w14:textId="77777777" w:rsidR="002469C7" w:rsidRPr="001A3BD7" w:rsidRDefault="002469C7" w:rsidP="002469C7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2469C7" w:rsidRPr="001A3BD7" w14:paraId="1F24B1B6" w14:textId="77777777" w:rsidTr="00B54B8E">
        <w:trPr>
          <w:trHeight w:val="244"/>
        </w:trPr>
        <w:tc>
          <w:tcPr>
            <w:tcW w:w="9430" w:type="dxa"/>
            <w:gridSpan w:val="2"/>
          </w:tcPr>
          <w:p w14:paraId="48E548BF" w14:textId="77777777" w:rsidR="002469C7" w:rsidRPr="001A3BD7" w:rsidRDefault="002469C7" w:rsidP="002469C7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2469C7" w:rsidRPr="001A3BD7" w14:paraId="003C9E59" w14:textId="77777777" w:rsidTr="00B54B8E">
        <w:trPr>
          <w:trHeight w:val="526"/>
        </w:trPr>
        <w:tc>
          <w:tcPr>
            <w:tcW w:w="9430" w:type="dxa"/>
            <w:gridSpan w:val="2"/>
          </w:tcPr>
          <w:p w14:paraId="5DC2634A" w14:textId="1BB135D3" w:rsidR="002469C7" w:rsidRPr="001A3BD7" w:rsidRDefault="002469C7" w:rsidP="002469C7">
            <w:pPr>
              <w:tabs>
                <w:tab w:val="left" w:pos="3570"/>
              </w:tabs>
            </w:pPr>
            <w:r w:rsidRPr="001A3BD7">
              <w:t>De deelnemer is geslaagd:</w:t>
            </w:r>
          </w:p>
          <w:p w14:paraId="0567F55D" w14:textId="3F2451B3" w:rsidR="002469C7" w:rsidRPr="001A3BD7" w:rsidRDefault="002469C7" w:rsidP="002469C7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 w:rsidR="000D1BFD">
              <w:t>van 42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55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5A16A7" w:rsidRPr="001A3BD7" w14:paraId="1FF94F1F" w14:textId="77777777" w:rsidTr="00B54B8E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0935A3B" w14:textId="2551D7EF" w:rsidR="005A16A7" w:rsidRPr="001A3BD7" w:rsidRDefault="005A16A7" w:rsidP="005A16A7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5A16A7" w:rsidRPr="001A3BD7" w14:paraId="2052CF6B" w14:textId="77777777" w:rsidTr="00B54B8E">
        <w:trPr>
          <w:trHeight w:val="541"/>
        </w:trPr>
        <w:tc>
          <w:tcPr>
            <w:tcW w:w="9430" w:type="dxa"/>
            <w:gridSpan w:val="2"/>
          </w:tcPr>
          <w:p w14:paraId="3A5D1747" w14:textId="0DC00D38" w:rsidR="005A16A7" w:rsidRPr="001A3BD7" w:rsidRDefault="008E130B" w:rsidP="005A16A7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</w:tbl>
    <w:p w14:paraId="299518A9" w14:textId="77777777" w:rsidR="002469C7" w:rsidRDefault="002469C7" w:rsidP="002469C7"/>
    <w:p w14:paraId="57DFD247" w14:textId="77777777" w:rsidR="002469C7" w:rsidRDefault="002469C7" w:rsidP="002469C7"/>
    <w:p w14:paraId="4092C130" w14:textId="77777777" w:rsidR="002469C7" w:rsidRDefault="002469C7" w:rsidP="002469C7"/>
    <w:p w14:paraId="3C56F70D" w14:textId="77777777" w:rsidR="002469C7" w:rsidRDefault="002469C7" w:rsidP="00F904DF"/>
    <w:p w14:paraId="2AA70CB1" w14:textId="77777777" w:rsidR="000E733D" w:rsidRDefault="000E733D" w:rsidP="00F904DF"/>
    <w:p w14:paraId="1196D171" w14:textId="77777777" w:rsidR="000E733D" w:rsidRDefault="000E733D" w:rsidP="00F904DF"/>
    <w:p w14:paraId="7051EF1A" w14:textId="77777777" w:rsidR="000E733D" w:rsidRDefault="000E733D" w:rsidP="00F904DF"/>
    <w:p w14:paraId="6FBE3941" w14:textId="77777777" w:rsidR="000E733D" w:rsidRDefault="000E733D" w:rsidP="00F904DF"/>
    <w:p w14:paraId="0576B30E" w14:textId="77777777" w:rsidR="000E733D" w:rsidRDefault="000E733D" w:rsidP="00F904DF"/>
    <w:p w14:paraId="19BF9D06" w14:textId="77777777" w:rsidR="000E733D" w:rsidRDefault="000E733D" w:rsidP="00F904DF"/>
    <w:p w14:paraId="46EE0445" w14:textId="77777777" w:rsidR="000E733D" w:rsidRDefault="000E733D" w:rsidP="00F904DF"/>
    <w:p w14:paraId="49A828EB" w14:textId="77777777" w:rsidR="000E733D" w:rsidRDefault="000E733D" w:rsidP="00F904DF"/>
    <w:p w14:paraId="715E35C0" w14:textId="77777777" w:rsidR="000E733D" w:rsidRDefault="000E733D" w:rsidP="00F904DF"/>
    <w:p w14:paraId="471F171D" w14:textId="77777777" w:rsidR="000E733D" w:rsidRDefault="000E733D" w:rsidP="00F904DF"/>
    <w:p w14:paraId="70C31DB6" w14:textId="77777777" w:rsidR="000E733D" w:rsidRDefault="000E733D" w:rsidP="00F904DF"/>
    <w:p w14:paraId="285DD522" w14:textId="77777777" w:rsidR="000E733D" w:rsidRDefault="000E733D" w:rsidP="00F904DF"/>
    <w:p w14:paraId="7850AB92" w14:textId="77777777" w:rsidR="000E733D" w:rsidRDefault="000E733D" w:rsidP="00F904DF"/>
    <w:p w14:paraId="3F32F6E5" w14:textId="77777777" w:rsidR="000E733D" w:rsidRDefault="000E733D" w:rsidP="00F904DF"/>
    <w:p w14:paraId="41CF8520" w14:textId="77777777" w:rsidR="000E733D" w:rsidRDefault="000E733D" w:rsidP="00F904DF"/>
    <w:p w14:paraId="2A656D92" w14:textId="77777777" w:rsidR="000E733D" w:rsidRDefault="000E733D" w:rsidP="00F904DF"/>
    <w:p w14:paraId="17D50657" w14:textId="77777777" w:rsidR="000E733D" w:rsidRDefault="000E733D" w:rsidP="00F904DF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0E733D" w:rsidRPr="001A3BD7" w14:paraId="6292DC51" w14:textId="77777777" w:rsidTr="00177E61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2B727F85" w14:textId="34199A32" w:rsidR="000E733D" w:rsidRPr="001A3BD7" w:rsidRDefault="000E733D" w:rsidP="00177E61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lastRenderedPageBreak/>
              <w:t>Richtlijnen theorietoets</w:t>
            </w:r>
            <w:r w:rsidR="00F51B56">
              <w:rPr>
                <w:b/>
                <w:color w:val="FFFFFF" w:themeColor="background1"/>
              </w:rPr>
              <w:t xml:space="preserve"> </w:t>
            </w:r>
            <w:r w:rsidR="00F51B56" w:rsidRPr="00F51B56">
              <w:rPr>
                <w:b/>
                <w:color w:val="FFFFFF" w:themeColor="background1"/>
              </w:rPr>
              <w:t>Inspecteur Leidingwaterinstallaties</w:t>
            </w:r>
          </w:p>
        </w:tc>
      </w:tr>
      <w:tr w:rsidR="000E733D" w:rsidRPr="001A3BD7" w14:paraId="232DD0EE" w14:textId="77777777" w:rsidTr="00177E61">
        <w:trPr>
          <w:trHeight w:val="226"/>
        </w:trPr>
        <w:tc>
          <w:tcPr>
            <w:tcW w:w="9430" w:type="dxa"/>
            <w:gridSpan w:val="2"/>
          </w:tcPr>
          <w:p w14:paraId="371B08CF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</w:tr>
      <w:tr w:rsidR="000E733D" w:rsidRPr="001A3BD7" w14:paraId="4F7CCF4B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FB50B3C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0E733D" w:rsidRPr="001A3BD7" w14:paraId="04F7E093" w14:textId="77777777" w:rsidTr="00177E61">
        <w:trPr>
          <w:trHeight w:val="226"/>
        </w:trPr>
        <w:tc>
          <w:tcPr>
            <w:tcW w:w="9430" w:type="dxa"/>
            <w:gridSpan w:val="2"/>
          </w:tcPr>
          <w:p w14:paraId="02294991" w14:textId="77777777" w:rsidR="000E733D" w:rsidRPr="001A3BD7" w:rsidRDefault="000E733D" w:rsidP="00177E61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5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0E733D" w:rsidRPr="001A3BD7" w14:paraId="23E8C39B" w14:textId="77777777" w:rsidTr="00177E61">
        <w:trPr>
          <w:trHeight w:val="226"/>
        </w:trPr>
        <w:tc>
          <w:tcPr>
            <w:tcW w:w="9430" w:type="dxa"/>
            <w:gridSpan w:val="2"/>
          </w:tcPr>
          <w:p w14:paraId="346F10EA" w14:textId="77777777" w:rsidR="000E733D" w:rsidRPr="001A3BD7" w:rsidRDefault="000E733D" w:rsidP="00177E61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0E733D" w:rsidRPr="001A3BD7" w14:paraId="56CE6A35" w14:textId="77777777" w:rsidTr="00177E61">
        <w:trPr>
          <w:trHeight w:val="226"/>
        </w:trPr>
        <w:tc>
          <w:tcPr>
            <w:tcW w:w="9430" w:type="dxa"/>
            <w:gridSpan w:val="2"/>
          </w:tcPr>
          <w:p w14:paraId="33A4DD66" w14:textId="77777777" w:rsidR="000E733D" w:rsidRDefault="000E733D" w:rsidP="00177E61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0E733D" w:rsidRPr="001A3BD7" w14:paraId="2B3A0619" w14:textId="77777777" w:rsidTr="00177E61">
        <w:trPr>
          <w:trHeight w:val="226"/>
        </w:trPr>
        <w:tc>
          <w:tcPr>
            <w:tcW w:w="9430" w:type="dxa"/>
            <w:gridSpan w:val="2"/>
          </w:tcPr>
          <w:p w14:paraId="47CD54C6" w14:textId="77777777" w:rsidR="000E733D" w:rsidRPr="0029075E" w:rsidRDefault="000E733D" w:rsidP="00177E61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0E733D" w:rsidRPr="001A3BD7" w14:paraId="271D64E9" w14:textId="77777777" w:rsidTr="00177E61">
        <w:trPr>
          <w:trHeight w:val="226"/>
        </w:trPr>
        <w:tc>
          <w:tcPr>
            <w:tcW w:w="9430" w:type="dxa"/>
            <w:gridSpan w:val="2"/>
          </w:tcPr>
          <w:p w14:paraId="6C08C293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45</w:t>
            </w:r>
            <w:r w:rsidRPr="001A3BD7">
              <w:t xml:space="preserve"> vragen </w:t>
            </w:r>
          </w:p>
        </w:tc>
      </w:tr>
      <w:tr w:rsidR="000E733D" w:rsidRPr="001A3BD7" w14:paraId="12FB5274" w14:textId="77777777" w:rsidTr="00177E61">
        <w:trPr>
          <w:trHeight w:val="226"/>
        </w:trPr>
        <w:tc>
          <w:tcPr>
            <w:tcW w:w="9430" w:type="dxa"/>
            <w:gridSpan w:val="2"/>
          </w:tcPr>
          <w:p w14:paraId="2DB4FA84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120</w:t>
            </w:r>
            <w:r w:rsidRPr="001A3BD7">
              <w:t xml:space="preserve"> minuten</w:t>
            </w:r>
          </w:p>
        </w:tc>
      </w:tr>
      <w:tr w:rsidR="000E733D" w:rsidRPr="001A3BD7" w14:paraId="0CCE44EB" w14:textId="77777777" w:rsidTr="00177E61">
        <w:trPr>
          <w:trHeight w:val="244"/>
        </w:trPr>
        <w:tc>
          <w:tcPr>
            <w:tcW w:w="9430" w:type="dxa"/>
            <w:gridSpan w:val="2"/>
          </w:tcPr>
          <w:p w14:paraId="4E96DDF8" w14:textId="77777777" w:rsidR="000E733D" w:rsidRPr="001A3BD7" w:rsidRDefault="000E733D" w:rsidP="00177E61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0E733D" w:rsidRPr="001A3BD7" w14:paraId="2C7E253A" w14:textId="77777777" w:rsidTr="00177E61">
        <w:trPr>
          <w:trHeight w:val="244"/>
        </w:trPr>
        <w:tc>
          <w:tcPr>
            <w:tcW w:w="9430" w:type="dxa"/>
            <w:gridSpan w:val="2"/>
          </w:tcPr>
          <w:p w14:paraId="6036AC55" w14:textId="77777777" w:rsidR="000E733D" w:rsidRPr="00CB7744" w:rsidRDefault="000E733D" w:rsidP="00177E61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0E733D" w:rsidRPr="001A3BD7" w14:paraId="4DDB4256" w14:textId="77777777" w:rsidTr="00177E61">
        <w:trPr>
          <w:trHeight w:val="244"/>
        </w:trPr>
        <w:tc>
          <w:tcPr>
            <w:tcW w:w="9430" w:type="dxa"/>
            <w:gridSpan w:val="2"/>
          </w:tcPr>
          <w:p w14:paraId="7E66EE92" w14:textId="77777777" w:rsidR="000E733D" w:rsidRPr="00CB7744" w:rsidRDefault="000E733D" w:rsidP="00177E61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0E733D" w:rsidRPr="001A3BD7" w14:paraId="04F96B10" w14:textId="77777777" w:rsidTr="00177E61">
        <w:trPr>
          <w:trHeight w:val="244"/>
        </w:trPr>
        <w:tc>
          <w:tcPr>
            <w:tcW w:w="9430" w:type="dxa"/>
            <w:gridSpan w:val="2"/>
          </w:tcPr>
          <w:p w14:paraId="6F8CBB46" w14:textId="77777777" w:rsidR="000E733D" w:rsidRPr="00614D47" w:rsidRDefault="000E733D" w:rsidP="00177E61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0E733D" w:rsidRPr="001A3BD7" w14:paraId="0DFB821C" w14:textId="77777777" w:rsidTr="00177E61">
        <w:trPr>
          <w:trHeight w:val="244"/>
        </w:trPr>
        <w:tc>
          <w:tcPr>
            <w:tcW w:w="9430" w:type="dxa"/>
            <w:gridSpan w:val="2"/>
          </w:tcPr>
          <w:p w14:paraId="6F8CF763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0E733D" w:rsidRPr="001A3BD7" w14:paraId="1B57E25B" w14:textId="77777777" w:rsidTr="00177E61">
        <w:trPr>
          <w:trHeight w:val="244"/>
        </w:trPr>
        <w:tc>
          <w:tcPr>
            <w:tcW w:w="9430" w:type="dxa"/>
            <w:gridSpan w:val="2"/>
          </w:tcPr>
          <w:p w14:paraId="04BB2A71" w14:textId="77777777" w:rsidR="000E733D" w:rsidRPr="001A3BD7" w:rsidRDefault="000E733D" w:rsidP="00177E61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0E733D" w:rsidRPr="001A3BD7" w14:paraId="574DA70A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5938478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0E733D" w:rsidRPr="001A3BD7" w14:paraId="0C2FCC37" w14:textId="77777777" w:rsidTr="00177E61">
        <w:trPr>
          <w:trHeight w:val="244"/>
        </w:trPr>
        <w:tc>
          <w:tcPr>
            <w:tcW w:w="9430" w:type="dxa"/>
            <w:gridSpan w:val="2"/>
          </w:tcPr>
          <w:p w14:paraId="590E145B" w14:textId="77777777" w:rsidR="000E733D" w:rsidRDefault="000E733D" w:rsidP="00177E61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0E733D" w:rsidRPr="001A3BD7" w14:paraId="1DDF44F4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20BA15B3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0E733D" w:rsidRPr="001A3BD7" w14:paraId="528C5D30" w14:textId="77777777" w:rsidTr="00177E61">
        <w:trPr>
          <w:trHeight w:val="226"/>
        </w:trPr>
        <w:tc>
          <w:tcPr>
            <w:tcW w:w="9430" w:type="dxa"/>
            <w:gridSpan w:val="2"/>
          </w:tcPr>
          <w:p w14:paraId="1964FEB6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0E733D" w:rsidRPr="001A3BD7" w14:paraId="25A0F9AA" w14:textId="77777777" w:rsidTr="00177E61">
        <w:trPr>
          <w:trHeight w:val="226"/>
        </w:trPr>
        <w:tc>
          <w:tcPr>
            <w:tcW w:w="260" w:type="dxa"/>
            <w:vMerge w:val="restart"/>
          </w:tcPr>
          <w:p w14:paraId="6DDFE8CE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1F31608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Randvoorwaarden in kaart brengen en haalbaarheid toetsen van de inspectie en/of arbeidsmiddelen</w:t>
            </w:r>
          </w:p>
        </w:tc>
      </w:tr>
      <w:tr w:rsidR="000E733D" w:rsidRPr="001A3BD7" w14:paraId="422D3B1A" w14:textId="77777777" w:rsidTr="00177E61">
        <w:trPr>
          <w:trHeight w:val="167"/>
        </w:trPr>
        <w:tc>
          <w:tcPr>
            <w:tcW w:w="260" w:type="dxa"/>
            <w:vMerge/>
          </w:tcPr>
          <w:p w14:paraId="2B96B08C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EFFB0C4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0E733D" w:rsidRPr="001A3BD7" w14:paraId="5C0821AE" w14:textId="77777777" w:rsidTr="00177E61">
        <w:trPr>
          <w:trHeight w:val="167"/>
        </w:trPr>
        <w:tc>
          <w:tcPr>
            <w:tcW w:w="260" w:type="dxa"/>
            <w:vMerge/>
          </w:tcPr>
          <w:p w14:paraId="5C411D80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9159529" w14:textId="77777777" w:rsidR="000E733D" w:rsidRPr="00012B7F" w:rsidRDefault="000E733D" w:rsidP="00177E61">
            <w:pPr>
              <w:tabs>
                <w:tab w:val="left" w:pos="3570"/>
              </w:tabs>
            </w:pPr>
            <w:r w:rsidRPr="00EF0837">
              <w:t>Zorgdragen voor veiligheid ten behoeve van de uitvoering van de inspectie</w:t>
            </w:r>
          </w:p>
        </w:tc>
      </w:tr>
      <w:tr w:rsidR="000E733D" w:rsidRPr="001A3BD7" w14:paraId="48D4DF8B" w14:textId="77777777" w:rsidTr="00177E61">
        <w:trPr>
          <w:trHeight w:val="167"/>
        </w:trPr>
        <w:tc>
          <w:tcPr>
            <w:tcW w:w="260" w:type="dxa"/>
            <w:vMerge/>
          </w:tcPr>
          <w:p w14:paraId="3F00FD9B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40E04A4" w14:textId="77777777" w:rsidR="000E733D" w:rsidRPr="00012B7F" w:rsidRDefault="000E733D" w:rsidP="00177E61">
            <w:pPr>
              <w:tabs>
                <w:tab w:val="left" w:pos="3570"/>
              </w:tabs>
            </w:pPr>
            <w:r w:rsidRPr="00A73C33">
              <w:t>Uitvoeren visuele inspectie t.b.v. drinkwaterinstallaties</w:t>
            </w:r>
          </w:p>
        </w:tc>
      </w:tr>
      <w:tr w:rsidR="000E733D" w:rsidRPr="001A3BD7" w14:paraId="0F2E65A0" w14:textId="77777777" w:rsidTr="00177E61">
        <w:trPr>
          <w:trHeight w:val="167"/>
        </w:trPr>
        <w:tc>
          <w:tcPr>
            <w:tcW w:w="260" w:type="dxa"/>
            <w:vMerge/>
          </w:tcPr>
          <w:p w14:paraId="2990BAC7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305A319F" w14:textId="77777777" w:rsidR="000E733D" w:rsidRPr="00012B7F" w:rsidRDefault="000E733D" w:rsidP="00177E61">
            <w:pPr>
              <w:tabs>
                <w:tab w:val="left" w:pos="3570"/>
              </w:tabs>
            </w:pPr>
            <w:r w:rsidRPr="00EF0837">
              <w:t xml:space="preserve">Uitvoeren van metingen en beproevingen </w:t>
            </w:r>
            <w:r>
              <w:t>drinkwater</w:t>
            </w:r>
            <w:r w:rsidRPr="00EF0837">
              <w:t>installaties</w:t>
            </w:r>
          </w:p>
        </w:tc>
      </w:tr>
      <w:tr w:rsidR="000E733D" w:rsidRPr="001A3BD7" w14:paraId="1B5437D7" w14:textId="77777777" w:rsidTr="00177E61">
        <w:trPr>
          <w:trHeight w:val="167"/>
        </w:trPr>
        <w:tc>
          <w:tcPr>
            <w:tcW w:w="260" w:type="dxa"/>
            <w:vMerge/>
          </w:tcPr>
          <w:p w14:paraId="01FD5BD5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FB8B066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Afronden van de inspectie en opstellen van een inspectierapport</w:t>
            </w:r>
          </w:p>
        </w:tc>
      </w:tr>
      <w:tr w:rsidR="000E733D" w:rsidRPr="001A3BD7" w14:paraId="63015C5C" w14:textId="77777777" w:rsidTr="00177E61">
        <w:trPr>
          <w:trHeight w:val="167"/>
        </w:trPr>
        <w:tc>
          <w:tcPr>
            <w:tcW w:w="260" w:type="dxa"/>
            <w:vMerge/>
          </w:tcPr>
          <w:p w14:paraId="08EEE430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FB4B7F0" w14:textId="77777777" w:rsidR="000E733D" w:rsidRPr="00EF0837" w:rsidRDefault="000E733D" w:rsidP="00177E61">
            <w:pPr>
              <w:tabs>
                <w:tab w:val="left" w:pos="3570"/>
              </w:tabs>
            </w:pPr>
            <w:r w:rsidRPr="00A73C33">
              <w:t>Uitvoeren van kwaliteitscontroles</w:t>
            </w:r>
          </w:p>
        </w:tc>
      </w:tr>
      <w:tr w:rsidR="000E733D" w:rsidRPr="001A3BD7" w14:paraId="155A7BF1" w14:textId="77777777" w:rsidTr="00177E61">
        <w:trPr>
          <w:trHeight w:val="167"/>
        </w:trPr>
        <w:tc>
          <w:tcPr>
            <w:tcW w:w="260" w:type="dxa"/>
            <w:vMerge/>
          </w:tcPr>
          <w:p w14:paraId="46411E06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B299589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0E733D" w:rsidRPr="001A3BD7" w14:paraId="143B7518" w14:textId="77777777" w:rsidTr="00177E61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4B5197DA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0E733D" w:rsidRPr="001A3BD7" w14:paraId="6D5AD437" w14:textId="77777777" w:rsidTr="00177E61">
        <w:trPr>
          <w:trHeight w:val="244"/>
        </w:trPr>
        <w:tc>
          <w:tcPr>
            <w:tcW w:w="9430" w:type="dxa"/>
            <w:gridSpan w:val="2"/>
          </w:tcPr>
          <w:p w14:paraId="4807C69A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0E733D" w:rsidRPr="001A3BD7" w14:paraId="3A3AC9EB" w14:textId="77777777" w:rsidTr="00177E61">
        <w:trPr>
          <w:trHeight w:val="526"/>
        </w:trPr>
        <w:tc>
          <w:tcPr>
            <w:tcW w:w="9430" w:type="dxa"/>
            <w:gridSpan w:val="2"/>
          </w:tcPr>
          <w:p w14:paraId="508C2CC1" w14:textId="77777777" w:rsidR="000E733D" w:rsidRPr="001E2B32" w:rsidRDefault="000E733D" w:rsidP="00177E61">
            <w:pPr>
              <w:tabs>
                <w:tab w:val="left" w:pos="3570"/>
              </w:tabs>
            </w:pPr>
            <w:r w:rsidRPr="001A3BD7">
              <w:t xml:space="preserve">De </w:t>
            </w:r>
            <w:r w:rsidRPr="001E2B32">
              <w:t>deelnemer is geslaagd als:</w:t>
            </w:r>
          </w:p>
          <w:p w14:paraId="2C9DBBCF" w14:textId="77777777" w:rsidR="000E733D" w:rsidRPr="001A3BD7" w:rsidRDefault="000E733D" w:rsidP="00177E61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E2B32">
              <w:t>Bij het behalen van 34 of meer punten (van maximaal 45 punten).</w:t>
            </w:r>
          </w:p>
        </w:tc>
      </w:tr>
      <w:tr w:rsidR="000E733D" w:rsidRPr="001A3BD7" w14:paraId="3272F4BD" w14:textId="77777777" w:rsidTr="00177E61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C610E6A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0E733D" w:rsidRPr="001A3BD7" w14:paraId="1CF40550" w14:textId="77777777" w:rsidTr="00177E61">
        <w:trPr>
          <w:trHeight w:val="541"/>
        </w:trPr>
        <w:tc>
          <w:tcPr>
            <w:tcW w:w="9430" w:type="dxa"/>
            <w:gridSpan w:val="2"/>
          </w:tcPr>
          <w:p w14:paraId="7F23D6CA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</w:tbl>
    <w:p w14:paraId="587C8057" w14:textId="77777777" w:rsidR="000E733D" w:rsidRDefault="000E733D" w:rsidP="000E733D">
      <w:pPr>
        <w:tabs>
          <w:tab w:val="left" w:pos="3570"/>
        </w:tabs>
      </w:pPr>
    </w:p>
    <w:p w14:paraId="3B545EE0" w14:textId="77777777" w:rsidR="000E733D" w:rsidRDefault="000E733D" w:rsidP="000E733D">
      <w:r>
        <w:br w:type="page"/>
      </w:r>
    </w:p>
    <w:p w14:paraId="2EC885FA" w14:textId="77777777" w:rsidR="000E733D" w:rsidRDefault="000E733D" w:rsidP="000E733D"/>
    <w:tbl>
      <w:tblPr>
        <w:tblStyle w:val="Tabelraster"/>
        <w:tblW w:w="9430" w:type="dxa"/>
        <w:tblLook w:val="04A0" w:firstRow="1" w:lastRow="0" w:firstColumn="1" w:lastColumn="0" w:noHBand="0" w:noVBand="1"/>
      </w:tblPr>
      <w:tblGrid>
        <w:gridCol w:w="260"/>
        <w:gridCol w:w="9170"/>
      </w:tblGrid>
      <w:tr w:rsidR="000E733D" w:rsidRPr="001A3BD7" w14:paraId="724B2075" w14:textId="77777777" w:rsidTr="00177E61">
        <w:trPr>
          <w:trHeight w:val="261"/>
        </w:trPr>
        <w:tc>
          <w:tcPr>
            <w:tcW w:w="9430" w:type="dxa"/>
            <w:gridSpan w:val="2"/>
            <w:shd w:val="clear" w:color="auto" w:fill="365F91" w:themeFill="accent1" w:themeFillShade="BF"/>
          </w:tcPr>
          <w:p w14:paraId="5DC8900D" w14:textId="260A739E" w:rsidR="000E733D" w:rsidRPr="001A3BD7" w:rsidRDefault="000E733D" w:rsidP="00177E61">
            <w:pPr>
              <w:tabs>
                <w:tab w:val="left" w:pos="3570"/>
              </w:tabs>
              <w:rPr>
                <w:b/>
                <w:color w:val="FFFFFF" w:themeColor="background1"/>
              </w:rPr>
            </w:pPr>
            <w:r w:rsidRPr="001A3BD7">
              <w:rPr>
                <w:b/>
                <w:color w:val="FFFFFF" w:themeColor="background1"/>
              </w:rPr>
              <w:t xml:space="preserve">Richtlijnen theorietoets </w:t>
            </w:r>
            <w:r w:rsidR="00F51B56" w:rsidRPr="00F51B56">
              <w:rPr>
                <w:b/>
                <w:color w:val="FFFFFF" w:themeColor="background1"/>
              </w:rPr>
              <w:t xml:space="preserve">Werkverantwoordelijke </w:t>
            </w:r>
            <w:proofErr w:type="spellStart"/>
            <w:r w:rsidR="00F51B56" w:rsidRPr="00F51B56">
              <w:rPr>
                <w:b/>
                <w:color w:val="FFFFFF" w:themeColor="background1"/>
              </w:rPr>
              <w:t>Watertechnische</w:t>
            </w:r>
            <w:proofErr w:type="spellEnd"/>
            <w:r w:rsidR="00F51B56" w:rsidRPr="00F51B56">
              <w:rPr>
                <w:b/>
                <w:color w:val="FFFFFF" w:themeColor="background1"/>
              </w:rPr>
              <w:t xml:space="preserve"> Inspectiebedrijven</w:t>
            </w:r>
          </w:p>
        </w:tc>
      </w:tr>
      <w:tr w:rsidR="000E733D" w:rsidRPr="001A3BD7" w14:paraId="0CA1CC67" w14:textId="77777777" w:rsidTr="00177E61">
        <w:trPr>
          <w:trHeight w:val="226"/>
        </w:trPr>
        <w:tc>
          <w:tcPr>
            <w:tcW w:w="9430" w:type="dxa"/>
            <w:gridSpan w:val="2"/>
          </w:tcPr>
          <w:p w14:paraId="47290B42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</w:tr>
      <w:tr w:rsidR="000E733D" w:rsidRPr="001A3BD7" w14:paraId="375D233B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362B54B3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Richtlijnen voor de theorietoets</w:t>
            </w:r>
          </w:p>
        </w:tc>
      </w:tr>
      <w:tr w:rsidR="000E733D" w:rsidRPr="001A3BD7" w14:paraId="00A68915" w14:textId="77777777" w:rsidTr="00177E61">
        <w:trPr>
          <w:trHeight w:val="226"/>
        </w:trPr>
        <w:tc>
          <w:tcPr>
            <w:tcW w:w="9430" w:type="dxa"/>
            <w:gridSpan w:val="2"/>
          </w:tcPr>
          <w:p w14:paraId="0B1D5DDC" w14:textId="77777777" w:rsidR="000E733D" w:rsidRPr="001A3BD7" w:rsidRDefault="000E733D" w:rsidP="00177E61">
            <w:pPr>
              <w:tabs>
                <w:tab w:val="left" w:pos="3570"/>
              </w:tabs>
            </w:pPr>
            <w:r>
              <w:t>Op deze</w:t>
            </w:r>
            <w:r w:rsidRPr="001A3BD7">
              <w:t xml:space="preserve"> theorietoets </w:t>
            </w:r>
            <w:r>
              <w:t xml:space="preserve">is het </w:t>
            </w:r>
            <w:hyperlink r:id="rId16" w:history="1">
              <w:r w:rsidRPr="00F7390D">
                <w:rPr>
                  <w:rStyle w:val="Hyperlink"/>
                </w:rPr>
                <w:t>examenreglement</w:t>
              </w:r>
            </w:hyperlink>
            <w:r>
              <w:t xml:space="preserve"> van vakmanschap techniek van toepassing</w:t>
            </w:r>
          </w:p>
        </w:tc>
      </w:tr>
      <w:tr w:rsidR="000E733D" w:rsidRPr="001A3BD7" w14:paraId="767968C8" w14:textId="77777777" w:rsidTr="00177E61">
        <w:trPr>
          <w:trHeight w:val="226"/>
        </w:trPr>
        <w:tc>
          <w:tcPr>
            <w:tcW w:w="9430" w:type="dxa"/>
            <w:gridSpan w:val="2"/>
          </w:tcPr>
          <w:p w14:paraId="0FE59B09" w14:textId="77777777" w:rsidR="000E733D" w:rsidRPr="001A3BD7" w:rsidRDefault="000E733D" w:rsidP="00177E61">
            <w:pPr>
              <w:tabs>
                <w:tab w:val="left" w:pos="3570"/>
              </w:tabs>
            </w:pPr>
            <w:r w:rsidRPr="0029075E">
              <w:t xml:space="preserve">De theorietoets wordt digitaal </w:t>
            </w:r>
            <w:r>
              <w:t>beschikbaar gesteld.</w:t>
            </w:r>
          </w:p>
        </w:tc>
      </w:tr>
      <w:tr w:rsidR="000E733D" w:rsidRPr="001A3BD7" w14:paraId="17EFCE01" w14:textId="77777777" w:rsidTr="00177E61">
        <w:trPr>
          <w:trHeight w:val="226"/>
        </w:trPr>
        <w:tc>
          <w:tcPr>
            <w:tcW w:w="9430" w:type="dxa"/>
            <w:gridSpan w:val="2"/>
          </w:tcPr>
          <w:p w14:paraId="2AB5B50F" w14:textId="77777777" w:rsidR="000E733D" w:rsidRDefault="000E733D" w:rsidP="00177E61">
            <w:pPr>
              <w:tabs>
                <w:tab w:val="left" w:pos="3570"/>
              </w:tabs>
            </w:pPr>
            <w:r w:rsidRPr="0029075E">
              <w:t xml:space="preserve">De theorietoets </w:t>
            </w:r>
            <w:r>
              <w:t>mag</w:t>
            </w:r>
            <w:r w:rsidRPr="0029075E">
              <w:t xml:space="preserve"> </w:t>
            </w:r>
            <w:r w:rsidRPr="005B1424">
              <w:t>op een</w:t>
            </w:r>
            <w:r>
              <w:t xml:space="preserve"> (eigen)</w:t>
            </w:r>
            <w:r w:rsidRPr="005B1424">
              <w:t xml:space="preserve"> locatie en moment naar keuze</w:t>
            </w:r>
            <w:r>
              <w:t xml:space="preserve"> gemaakt worden.</w:t>
            </w:r>
          </w:p>
        </w:tc>
      </w:tr>
      <w:tr w:rsidR="000E733D" w:rsidRPr="001A3BD7" w14:paraId="5F69BCE8" w14:textId="77777777" w:rsidTr="00177E61">
        <w:trPr>
          <w:trHeight w:val="226"/>
        </w:trPr>
        <w:tc>
          <w:tcPr>
            <w:tcW w:w="9430" w:type="dxa"/>
            <w:gridSpan w:val="2"/>
          </w:tcPr>
          <w:p w14:paraId="65BEAFC3" w14:textId="77777777" w:rsidR="000E733D" w:rsidRPr="0029075E" w:rsidRDefault="000E733D" w:rsidP="00177E61">
            <w:pPr>
              <w:tabs>
                <w:tab w:val="left" w:pos="3570"/>
              </w:tabs>
            </w:pPr>
            <w:r>
              <w:t>D</w:t>
            </w:r>
            <w:r w:rsidRPr="00F95225">
              <w:t xml:space="preserve">e </w:t>
            </w:r>
            <w:r>
              <w:t>theorie</w:t>
            </w:r>
            <w:r w:rsidRPr="00F95225">
              <w:t xml:space="preserve">toets </w:t>
            </w:r>
            <w:r>
              <w:t xml:space="preserve">mag </w:t>
            </w:r>
            <w:r w:rsidRPr="00F95225">
              <w:t xml:space="preserve">thuis op een computer of tablet </w:t>
            </w:r>
            <w:r>
              <w:t>gemaakt worden.</w:t>
            </w:r>
          </w:p>
        </w:tc>
      </w:tr>
      <w:tr w:rsidR="000E733D" w:rsidRPr="001A3BD7" w14:paraId="4B2F5299" w14:textId="77777777" w:rsidTr="00177E61">
        <w:trPr>
          <w:trHeight w:val="226"/>
        </w:trPr>
        <w:tc>
          <w:tcPr>
            <w:tcW w:w="9430" w:type="dxa"/>
            <w:gridSpan w:val="2"/>
          </w:tcPr>
          <w:p w14:paraId="7680EDCA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theorietoets bestaat uit </w:t>
            </w:r>
            <w:r>
              <w:t>55</w:t>
            </w:r>
            <w:r w:rsidRPr="001A3BD7">
              <w:t xml:space="preserve"> vragen </w:t>
            </w:r>
          </w:p>
        </w:tc>
      </w:tr>
      <w:tr w:rsidR="000E733D" w:rsidRPr="001A3BD7" w14:paraId="6AC54002" w14:textId="77777777" w:rsidTr="00177E61">
        <w:trPr>
          <w:trHeight w:val="226"/>
        </w:trPr>
        <w:tc>
          <w:tcPr>
            <w:tcW w:w="9430" w:type="dxa"/>
            <w:gridSpan w:val="2"/>
          </w:tcPr>
          <w:p w14:paraId="718086EE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theorietoets heeft een maximale tijdsduur van </w:t>
            </w:r>
            <w:r>
              <w:t>150</w:t>
            </w:r>
            <w:r w:rsidRPr="001A3BD7">
              <w:t xml:space="preserve"> minuten</w:t>
            </w:r>
          </w:p>
        </w:tc>
      </w:tr>
      <w:tr w:rsidR="000E733D" w:rsidRPr="001A3BD7" w14:paraId="1D9A5624" w14:textId="77777777" w:rsidTr="00177E61">
        <w:trPr>
          <w:trHeight w:val="244"/>
        </w:trPr>
        <w:tc>
          <w:tcPr>
            <w:tcW w:w="9430" w:type="dxa"/>
            <w:gridSpan w:val="2"/>
          </w:tcPr>
          <w:p w14:paraId="2C358E21" w14:textId="77777777" w:rsidR="000E733D" w:rsidRPr="001A3BD7" w:rsidRDefault="000E733D" w:rsidP="00177E61">
            <w:pPr>
              <w:tabs>
                <w:tab w:val="left" w:pos="3570"/>
              </w:tabs>
            </w:pPr>
            <w:r w:rsidRPr="00CB7744">
              <w:t>Je moet de theorietoets helemaal afmaken. Als je halverwege stopt, wordt dit gezien als een afgeronde toets.</w:t>
            </w:r>
          </w:p>
        </w:tc>
      </w:tr>
      <w:tr w:rsidR="000E733D" w:rsidRPr="001A3BD7" w14:paraId="7C885961" w14:textId="77777777" w:rsidTr="00177E61">
        <w:trPr>
          <w:trHeight w:val="244"/>
        </w:trPr>
        <w:tc>
          <w:tcPr>
            <w:tcW w:w="9430" w:type="dxa"/>
            <w:gridSpan w:val="2"/>
          </w:tcPr>
          <w:p w14:paraId="44E767DD" w14:textId="77777777" w:rsidR="000E733D" w:rsidRPr="00CB7744" w:rsidRDefault="000E733D" w:rsidP="00177E61">
            <w:pPr>
              <w:tabs>
                <w:tab w:val="left" w:pos="3570"/>
              </w:tabs>
            </w:pPr>
            <w:r w:rsidRPr="00A11ABF">
              <w:t xml:space="preserve">Wanneer </w:t>
            </w:r>
            <w:r>
              <w:t>een deelnemer zich heeft aangemeld</w:t>
            </w:r>
            <w:r w:rsidRPr="00A11ABF">
              <w:t xml:space="preserve"> </w:t>
            </w:r>
            <w:r>
              <w:t>en</w:t>
            </w:r>
            <w:r w:rsidRPr="00A11ABF">
              <w:t xml:space="preserve"> betaald</w:t>
            </w:r>
            <w:r>
              <w:t xml:space="preserve"> wordt er </w:t>
            </w:r>
            <w:r w:rsidRPr="00A11ABF">
              <w:t>per e-mail een code</w:t>
            </w:r>
            <w:r>
              <w:t xml:space="preserve"> verstuurd</w:t>
            </w:r>
            <w:r w:rsidRPr="00A11ABF">
              <w:t xml:space="preserve">. </w:t>
            </w:r>
            <w:r>
              <w:t>Met deze</w:t>
            </w:r>
            <w:r w:rsidRPr="00A11ABF">
              <w:t xml:space="preserve"> code </w:t>
            </w:r>
            <w:r>
              <w:t>kan je</w:t>
            </w:r>
            <w:r w:rsidRPr="00A11ABF">
              <w:t xml:space="preserve"> de theorietoets starten.</w:t>
            </w:r>
          </w:p>
        </w:tc>
      </w:tr>
      <w:tr w:rsidR="000E733D" w:rsidRPr="001A3BD7" w14:paraId="63373B36" w14:textId="77777777" w:rsidTr="00177E61">
        <w:trPr>
          <w:trHeight w:val="244"/>
        </w:trPr>
        <w:tc>
          <w:tcPr>
            <w:tcW w:w="9430" w:type="dxa"/>
            <w:gridSpan w:val="2"/>
          </w:tcPr>
          <w:p w14:paraId="15D9E51D" w14:textId="77777777" w:rsidR="000E733D" w:rsidRPr="00CB7744" w:rsidRDefault="000E733D" w:rsidP="00177E61">
            <w:pPr>
              <w:tabs>
                <w:tab w:val="left" w:pos="3570"/>
              </w:tabs>
            </w:pPr>
            <w:r w:rsidRPr="00614D47">
              <w:t>De code kan maar één keer gebruikt worden. Als je de code invoert, moet je direct toets maken.</w:t>
            </w:r>
          </w:p>
        </w:tc>
      </w:tr>
      <w:tr w:rsidR="000E733D" w:rsidRPr="001A3BD7" w14:paraId="41E1BDDB" w14:textId="77777777" w:rsidTr="00177E61">
        <w:trPr>
          <w:trHeight w:val="244"/>
        </w:trPr>
        <w:tc>
          <w:tcPr>
            <w:tcW w:w="9430" w:type="dxa"/>
            <w:gridSpan w:val="2"/>
          </w:tcPr>
          <w:p w14:paraId="58E770DD" w14:textId="77777777" w:rsidR="000E733D" w:rsidRPr="00614D47" w:rsidRDefault="000E733D" w:rsidP="00177E61">
            <w:pPr>
              <w:tabs>
                <w:tab w:val="left" w:pos="3570"/>
              </w:tabs>
            </w:pPr>
            <w:r w:rsidRPr="00B26B55">
              <w:t>Wanneer je de toets niet hebt gehaald, moet je de theorietoets herkansen.</w:t>
            </w:r>
          </w:p>
        </w:tc>
      </w:tr>
      <w:tr w:rsidR="000E733D" w:rsidRPr="001A3BD7" w14:paraId="24C5224B" w14:textId="77777777" w:rsidTr="00177E61">
        <w:trPr>
          <w:trHeight w:val="244"/>
        </w:trPr>
        <w:tc>
          <w:tcPr>
            <w:tcW w:w="9430" w:type="dxa"/>
            <w:gridSpan w:val="2"/>
          </w:tcPr>
          <w:p w14:paraId="0C3D3FCC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>De theorietoets mag onbeperkt herkanst worden</w:t>
            </w:r>
          </w:p>
        </w:tc>
      </w:tr>
      <w:tr w:rsidR="000E733D" w:rsidRPr="001A3BD7" w14:paraId="4A6769D5" w14:textId="77777777" w:rsidTr="00177E61">
        <w:trPr>
          <w:trHeight w:val="244"/>
        </w:trPr>
        <w:tc>
          <w:tcPr>
            <w:tcW w:w="9430" w:type="dxa"/>
            <w:gridSpan w:val="2"/>
          </w:tcPr>
          <w:p w14:paraId="39C15F07" w14:textId="77777777" w:rsidR="000E733D" w:rsidRPr="001A3BD7" w:rsidRDefault="000E733D" w:rsidP="00177E61">
            <w:pPr>
              <w:tabs>
                <w:tab w:val="left" w:pos="3570"/>
              </w:tabs>
            </w:pPr>
            <w:r>
              <w:t>Tijdens de theorietoets is het mogelijk voor alle deelnemers om de voorleesfunctie te gebruiken</w:t>
            </w:r>
          </w:p>
        </w:tc>
      </w:tr>
      <w:tr w:rsidR="000E733D" w:rsidRPr="001A3BD7" w14:paraId="3998202A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7C53E57E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Aangepast examen</w:t>
            </w:r>
          </w:p>
        </w:tc>
      </w:tr>
      <w:tr w:rsidR="000E733D" w:rsidRPr="001A3BD7" w14:paraId="2F2FB1CB" w14:textId="77777777" w:rsidTr="00177E61">
        <w:trPr>
          <w:trHeight w:val="244"/>
        </w:trPr>
        <w:tc>
          <w:tcPr>
            <w:tcW w:w="9430" w:type="dxa"/>
            <w:gridSpan w:val="2"/>
          </w:tcPr>
          <w:p w14:paraId="1C16BBCF" w14:textId="77777777" w:rsidR="000E733D" w:rsidRDefault="000E733D" w:rsidP="00177E61">
            <w:pPr>
              <w:tabs>
                <w:tab w:val="left" w:pos="3570"/>
              </w:tabs>
            </w:pPr>
            <w:r>
              <w:t xml:space="preserve">Zie hiervoor het examenreglement: </w:t>
            </w:r>
            <w:r w:rsidRPr="00F7390D">
              <w:t>Artikel 8 – Bijzondere omstandigheden</w:t>
            </w:r>
          </w:p>
        </w:tc>
      </w:tr>
      <w:tr w:rsidR="000E733D" w:rsidRPr="001A3BD7" w14:paraId="333EC3F2" w14:textId="77777777" w:rsidTr="00177E61">
        <w:trPr>
          <w:trHeight w:val="244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53C4780F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Inhoud theorietoets</w:t>
            </w:r>
          </w:p>
        </w:tc>
      </w:tr>
      <w:tr w:rsidR="000E733D" w:rsidRPr="001A3BD7" w14:paraId="55A460C0" w14:textId="77777777" w:rsidTr="00177E61">
        <w:trPr>
          <w:trHeight w:val="226"/>
        </w:trPr>
        <w:tc>
          <w:tcPr>
            <w:tcW w:w="9430" w:type="dxa"/>
            <w:gridSpan w:val="2"/>
          </w:tcPr>
          <w:p w14:paraId="09EFF55B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 xml:space="preserve">De </w:t>
            </w:r>
            <w:r>
              <w:t xml:space="preserve">deelnemer wordt tijdens de </w:t>
            </w:r>
            <w:r w:rsidRPr="001A3BD7">
              <w:t>theorietoets be</w:t>
            </w:r>
            <w:r>
              <w:t>vraagd over de volgende</w:t>
            </w:r>
            <w:r w:rsidRPr="001A3BD7">
              <w:t xml:space="preserve"> elementen:</w:t>
            </w:r>
          </w:p>
        </w:tc>
      </w:tr>
      <w:tr w:rsidR="000E733D" w:rsidRPr="001A3BD7" w14:paraId="0E5B8238" w14:textId="77777777" w:rsidTr="00177E61">
        <w:trPr>
          <w:trHeight w:val="226"/>
        </w:trPr>
        <w:tc>
          <w:tcPr>
            <w:tcW w:w="260" w:type="dxa"/>
            <w:vMerge w:val="restart"/>
          </w:tcPr>
          <w:p w14:paraId="1E208489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0894CFD" w14:textId="77777777" w:rsidR="000E733D" w:rsidRPr="00C92F36" w:rsidRDefault="000E733D" w:rsidP="00177E61">
            <w:pPr>
              <w:tabs>
                <w:tab w:val="left" w:pos="3570"/>
              </w:tabs>
            </w:pPr>
            <w:r w:rsidRPr="00EF0837">
              <w:t>Randvoorwaarden in kaart brengen en haalbaarheid toetsen van de inspectie en/of arbeidsmiddelen</w:t>
            </w:r>
          </w:p>
        </w:tc>
      </w:tr>
      <w:tr w:rsidR="000E733D" w:rsidRPr="001A3BD7" w14:paraId="5924379F" w14:textId="77777777" w:rsidTr="00177E61">
        <w:trPr>
          <w:trHeight w:val="226"/>
        </w:trPr>
        <w:tc>
          <w:tcPr>
            <w:tcW w:w="260" w:type="dxa"/>
            <w:vMerge/>
          </w:tcPr>
          <w:p w14:paraId="679F5EEE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6809C054" w14:textId="77777777" w:rsidR="000E733D" w:rsidRPr="00C92F36" w:rsidRDefault="000E733D" w:rsidP="00177E61">
            <w:pPr>
              <w:tabs>
                <w:tab w:val="left" w:pos="3570"/>
              </w:tabs>
            </w:pPr>
            <w:r w:rsidRPr="00EF0837">
              <w:t>Voorbereiden van inspectie</w:t>
            </w:r>
          </w:p>
        </w:tc>
      </w:tr>
      <w:tr w:rsidR="000E733D" w:rsidRPr="001A3BD7" w14:paraId="3894A90C" w14:textId="77777777" w:rsidTr="00177E61">
        <w:trPr>
          <w:trHeight w:val="226"/>
        </w:trPr>
        <w:tc>
          <w:tcPr>
            <w:tcW w:w="260" w:type="dxa"/>
            <w:vMerge/>
          </w:tcPr>
          <w:p w14:paraId="5D76B82F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E84D2B8" w14:textId="77777777" w:rsidR="000E733D" w:rsidRPr="00012B7F" w:rsidRDefault="000E733D" w:rsidP="00177E61">
            <w:pPr>
              <w:tabs>
                <w:tab w:val="left" w:pos="3570"/>
              </w:tabs>
            </w:pPr>
            <w:r w:rsidRPr="00EF0837">
              <w:t>Zorgdragen voor veiligheid ten behoeve van de uitvoering van de inspectie</w:t>
            </w:r>
          </w:p>
        </w:tc>
      </w:tr>
      <w:tr w:rsidR="000E733D" w:rsidRPr="001A3BD7" w14:paraId="0DC9801E" w14:textId="77777777" w:rsidTr="00177E61">
        <w:trPr>
          <w:trHeight w:val="226"/>
        </w:trPr>
        <w:tc>
          <w:tcPr>
            <w:tcW w:w="260" w:type="dxa"/>
            <w:vMerge/>
          </w:tcPr>
          <w:p w14:paraId="3A2600C9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EF8E72D" w14:textId="77777777" w:rsidR="000E733D" w:rsidRPr="001A3BD7" w:rsidRDefault="000E733D" w:rsidP="00177E61">
            <w:pPr>
              <w:tabs>
                <w:tab w:val="left" w:pos="3570"/>
              </w:tabs>
            </w:pPr>
            <w:r w:rsidRPr="00A73C33">
              <w:t>Uitvoeren visuele inspectie t.b.v. drinkwaterinstallaties</w:t>
            </w:r>
          </w:p>
        </w:tc>
      </w:tr>
      <w:tr w:rsidR="000E733D" w:rsidRPr="001A3BD7" w14:paraId="62F17339" w14:textId="77777777" w:rsidTr="00177E61">
        <w:trPr>
          <w:trHeight w:val="226"/>
        </w:trPr>
        <w:tc>
          <w:tcPr>
            <w:tcW w:w="260" w:type="dxa"/>
            <w:vMerge/>
          </w:tcPr>
          <w:p w14:paraId="0644BF6A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1670080C" w14:textId="77777777" w:rsidR="000E733D" w:rsidRPr="00007CB9" w:rsidRDefault="000E733D" w:rsidP="00177E61">
            <w:pPr>
              <w:tabs>
                <w:tab w:val="left" w:pos="3570"/>
              </w:tabs>
            </w:pPr>
            <w:r w:rsidRPr="00F55BC0">
              <w:rPr>
                <w:color w:val="000000" w:themeColor="text1"/>
              </w:rPr>
              <w:t>Uitvoeren van metingen en beproevingen drinkwaterinstallaties</w:t>
            </w:r>
          </w:p>
        </w:tc>
      </w:tr>
      <w:tr w:rsidR="000E733D" w:rsidRPr="001A3BD7" w14:paraId="70B51199" w14:textId="77777777" w:rsidTr="00177E61">
        <w:trPr>
          <w:trHeight w:val="167"/>
        </w:trPr>
        <w:tc>
          <w:tcPr>
            <w:tcW w:w="260" w:type="dxa"/>
            <w:vMerge/>
          </w:tcPr>
          <w:p w14:paraId="63DE3AC1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5F80F147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Afronden van de inspectie en opstellen van een inspectierapport</w:t>
            </w:r>
          </w:p>
        </w:tc>
      </w:tr>
      <w:tr w:rsidR="000E733D" w:rsidRPr="001A3BD7" w14:paraId="08470392" w14:textId="77777777" w:rsidTr="00177E61">
        <w:trPr>
          <w:trHeight w:val="167"/>
        </w:trPr>
        <w:tc>
          <w:tcPr>
            <w:tcW w:w="260" w:type="dxa"/>
            <w:vMerge/>
          </w:tcPr>
          <w:p w14:paraId="6D710E7E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2545F7FA" w14:textId="77777777" w:rsidR="000E733D" w:rsidRPr="001A3BD7" w:rsidRDefault="000E733D" w:rsidP="00177E61">
            <w:pPr>
              <w:tabs>
                <w:tab w:val="left" w:pos="3570"/>
              </w:tabs>
            </w:pPr>
            <w:r w:rsidRPr="00A73C33">
              <w:t>Uitvoeren van kwaliteitscontroles</w:t>
            </w:r>
          </w:p>
        </w:tc>
      </w:tr>
      <w:tr w:rsidR="000E733D" w:rsidRPr="001A3BD7" w14:paraId="24C5A801" w14:textId="77777777" w:rsidTr="00177E61">
        <w:trPr>
          <w:trHeight w:val="167"/>
        </w:trPr>
        <w:tc>
          <w:tcPr>
            <w:tcW w:w="260" w:type="dxa"/>
            <w:vMerge/>
          </w:tcPr>
          <w:p w14:paraId="2760B209" w14:textId="77777777" w:rsidR="000E733D" w:rsidRPr="001A3BD7" w:rsidRDefault="000E733D" w:rsidP="00177E61">
            <w:pPr>
              <w:tabs>
                <w:tab w:val="left" w:pos="3570"/>
              </w:tabs>
            </w:pPr>
          </w:p>
        </w:tc>
        <w:tc>
          <w:tcPr>
            <w:tcW w:w="9170" w:type="dxa"/>
          </w:tcPr>
          <w:p w14:paraId="439ACD60" w14:textId="77777777" w:rsidR="000E733D" w:rsidRPr="001A3BD7" w:rsidRDefault="000E733D" w:rsidP="00177E61">
            <w:pPr>
              <w:tabs>
                <w:tab w:val="left" w:pos="3570"/>
              </w:tabs>
            </w:pPr>
            <w:r w:rsidRPr="00EF0837">
              <w:t>Rapporteren werkzaamheden</w:t>
            </w:r>
          </w:p>
        </w:tc>
      </w:tr>
      <w:tr w:rsidR="000E733D" w:rsidRPr="001A3BD7" w14:paraId="7E6BA290" w14:textId="77777777" w:rsidTr="00177E61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4DCAF6D2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r w:rsidRPr="001A3BD7">
              <w:rPr>
                <w:b/>
              </w:rPr>
              <w:t>Scoreverdeling</w:t>
            </w:r>
          </w:p>
        </w:tc>
      </w:tr>
      <w:tr w:rsidR="000E733D" w:rsidRPr="001A3BD7" w14:paraId="2F4055A6" w14:textId="77777777" w:rsidTr="00177E61">
        <w:trPr>
          <w:trHeight w:val="244"/>
        </w:trPr>
        <w:tc>
          <w:tcPr>
            <w:tcW w:w="9430" w:type="dxa"/>
            <w:gridSpan w:val="2"/>
          </w:tcPr>
          <w:p w14:paraId="02486B12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  <w:bCs/>
              </w:rPr>
            </w:pPr>
            <w:r w:rsidRPr="001A3BD7">
              <w:t xml:space="preserve">Bij </w:t>
            </w:r>
            <w:r w:rsidRPr="001A3BD7">
              <w:rPr>
                <w:b/>
                <w:bCs/>
              </w:rPr>
              <w:t>75%</w:t>
            </w:r>
            <w:r w:rsidRPr="001A3BD7">
              <w:t xml:space="preserve"> aantal punten is de score </w:t>
            </w:r>
            <w:r w:rsidRPr="001A3BD7">
              <w:rPr>
                <w:b/>
                <w:bCs/>
              </w:rPr>
              <w:t>5,50</w:t>
            </w:r>
          </w:p>
        </w:tc>
      </w:tr>
      <w:tr w:rsidR="000E733D" w:rsidRPr="001A3BD7" w14:paraId="6A45B9FD" w14:textId="77777777" w:rsidTr="00177E61">
        <w:trPr>
          <w:trHeight w:val="526"/>
        </w:trPr>
        <w:tc>
          <w:tcPr>
            <w:tcW w:w="9430" w:type="dxa"/>
            <w:gridSpan w:val="2"/>
          </w:tcPr>
          <w:p w14:paraId="52229F6B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>De deelnemer is geslaagd:</w:t>
            </w:r>
          </w:p>
          <w:p w14:paraId="154A9BBF" w14:textId="77777777" w:rsidR="000E733D" w:rsidRPr="001A3BD7" w:rsidRDefault="000E733D" w:rsidP="00177E61">
            <w:pPr>
              <w:numPr>
                <w:ilvl w:val="0"/>
                <w:numId w:val="2"/>
              </w:numPr>
              <w:tabs>
                <w:tab w:val="left" w:pos="3570"/>
              </w:tabs>
            </w:pPr>
            <w:r w:rsidRPr="001A3BD7">
              <w:t xml:space="preserve">Bij het behalen </w:t>
            </w:r>
            <w:r>
              <w:t>van 42</w:t>
            </w:r>
            <w:r w:rsidRPr="001A3BD7">
              <w:t xml:space="preserve"> of meer punten </w:t>
            </w:r>
            <w:r>
              <w:t>(</w:t>
            </w:r>
            <w:r w:rsidRPr="001A3BD7">
              <w:t>van</w:t>
            </w:r>
            <w:r>
              <w:t xml:space="preserve"> maximaal 55</w:t>
            </w:r>
            <w:r w:rsidRPr="001A3BD7">
              <w:t xml:space="preserve"> punten</w:t>
            </w:r>
            <w:r>
              <w:t>)</w:t>
            </w:r>
            <w:r w:rsidRPr="001A3BD7">
              <w:t>.</w:t>
            </w:r>
          </w:p>
        </w:tc>
      </w:tr>
      <w:tr w:rsidR="000E733D" w:rsidRPr="001A3BD7" w14:paraId="7874FD2F" w14:textId="77777777" w:rsidTr="00177E61">
        <w:trPr>
          <w:trHeight w:val="226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0FFD0351" w14:textId="77777777" w:rsidR="000E733D" w:rsidRPr="001A3BD7" w:rsidRDefault="000E733D" w:rsidP="00177E61">
            <w:pPr>
              <w:tabs>
                <w:tab w:val="left" w:pos="3570"/>
              </w:tabs>
              <w:rPr>
                <w:b/>
              </w:rPr>
            </w:pPr>
            <w:bookmarkStart w:id="1" w:name="_Hlk156500667"/>
            <w:r w:rsidRPr="001A3BD7">
              <w:rPr>
                <w:b/>
              </w:rPr>
              <w:t>Eisen te stellen aan de voorbereiding op de theorietoets</w:t>
            </w:r>
          </w:p>
        </w:tc>
      </w:tr>
      <w:tr w:rsidR="000E733D" w:rsidRPr="001A3BD7" w14:paraId="1FBC4418" w14:textId="77777777" w:rsidTr="00177E61">
        <w:trPr>
          <w:trHeight w:val="541"/>
        </w:trPr>
        <w:tc>
          <w:tcPr>
            <w:tcW w:w="9430" w:type="dxa"/>
            <w:gridSpan w:val="2"/>
          </w:tcPr>
          <w:p w14:paraId="3B21EE35" w14:textId="77777777" w:rsidR="000E733D" w:rsidRPr="001A3BD7" w:rsidRDefault="000E733D" w:rsidP="00177E61">
            <w:pPr>
              <w:tabs>
                <w:tab w:val="left" w:pos="3570"/>
              </w:tabs>
            </w:pPr>
            <w:r w:rsidRPr="001A3BD7">
              <w:t>De kandidaat heeft</w:t>
            </w:r>
            <w:r>
              <w:t xml:space="preserve"> een</w:t>
            </w:r>
            <w:r w:rsidRPr="001A3BD7">
              <w:t xml:space="preserve"> inlogcode</w:t>
            </w:r>
            <w:r>
              <w:t xml:space="preserve"> nodig om </w:t>
            </w:r>
            <w:r w:rsidRPr="001A3BD7">
              <w:t xml:space="preserve">de theorietoets </w:t>
            </w:r>
            <w:r>
              <w:t>te starten.</w:t>
            </w:r>
          </w:p>
        </w:tc>
      </w:tr>
      <w:bookmarkEnd w:id="1"/>
    </w:tbl>
    <w:p w14:paraId="148D0238" w14:textId="77777777" w:rsidR="000E733D" w:rsidRDefault="000E733D" w:rsidP="000E733D"/>
    <w:p w14:paraId="009AEC59" w14:textId="77777777" w:rsidR="000E733D" w:rsidRDefault="000E733D" w:rsidP="000E733D"/>
    <w:p w14:paraId="5269C92E" w14:textId="77777777" w:rsidR="000E733D" w:rsidRDefault="000E733D" w:rsidP="000E733D"/>
    <w:p w14:paraId="3F57C20E" w14:textId="77777777" w:rsidR="000E733D" w:rsidRDefault="000E733D" w:rsidP="000E733D"/>
    <w:p w14:paraId="3FA80271" w14:textId="77777777" w:rsidR="000E733D" w:rsidRDefault="000E733D" w:rsidP="00F904DF"/>
    <w:sectPr w:rsidR="000E733D" w:rsidSect="00E40A87">
      <w:footerReference w:type="even" r:id="rId17"/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7704" w14:textId="77777777" w:rsidR="00F41772" w:rsidRDefault="00F41772" w:rsidP="002E42BC">
      <w:r>
        <w:separator/>
      </w:r>
    </w:p>
  </w:endnote>
  <w:endnote w:type="continuationSeparator" w:id="0">
    <w:p w14:paraId="06EC45F5" w14:textId="77777777" w:rsidR="00F41772" w:rsidRDefault="00F41772" w:rsidP="002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DA68" w14:textId="18F7B8AA" w:rsidR="00D10B6A" w:rsidRDefault="00D10B6A" w:rsidP="002E42B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002A">
      <w:rPr>
        <w:rStyle w:val="Paginanummer"/>
        <w:noProof/>
      </w:rPr>
      <w:t>6</w:t>
    </w:r>
    <w:r>
      <w:rPr>
        <w:rStyle w:val="Paginanummer"/>
      </w:rPr>
      <w:fldChar w:fldCharType="end"/>
    </w:r>
  </w:p>
  <w:p w14:paraId="5ABAB819" w14:textId="77777777" w:rsidR="00D10B6A" w:rsidRDefault="00D10B6A" w:rsidP="002E42B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ECEA" w14:textId="77777777" w:rsidR="00D10B6A" w:rsidRPr="002E42BC" w:rsidRDefault="00D10B6A" w:rsidP="002E42BC">
    <w:pPr>
      <w:pStyle w:val="Voettekst"/>
      <w:framePr w:wrap="around" w:vAnchor="text" w:hAnchor="margin" w:xAlign="right" w:y="1"/>
      <w:rPr>
        <w:rStyle w:val="Paginanummer"/>
        <w:color w:val="808080" w:themeColor="background1" w:themeShade="80"/>
      </w:rPr>
    </w:pPr>
    <w:r w:rsidRPr="002E42BC">
      <w:rPr>
        <w:rStyle w:val="Paginanummer"/>
        <w:color w:val="808080" w:themeColor="background1" w:themeShade="80"/>
      </w:rPr>
      <w:fldChar w:fldCharType="begin"/>
    </w:r>
    <w:r w:rsidRPr="002E42BC">
      <w:rPr>
        <w:rStyle w:val="Paginanummer"/>
        <w:color w:val="808080" w:themeColor="background1" w:themeShade="80"/>
      </w:rPr>
      <w:instrText xml:space="preserve">PAGE  </w:instrText>
    </w:r>
    <w:r w:rsidRPr="002E42BC">
      <w:rPr>
        <w:rStyle w:val="Paginanummer"/>
        <w:color w:val="808080" w:themeColor="background1" w:themeShade="80"/>
      </w:rPr>
      <w:fldChar w:fldCharType="separate"/>
    </w:r>
    <w:r>
      <w:rPr>
        <w:rStyle w:val="Paginanummer"/>
        <w:noProof/>
        <w:color w:val="808080" w:themeColor="background1" w:themeShade="80"/>
      </w:rPr>
      <w:t>1</w:t>
    </w:r>
    <w:r w:rsidRPr="002E42BC">
      <w:rPr>
        <w:rStyle w:val="Paginanummer"/>
        <w:color w:val="808080" w:themeColor="background1" w:themeShade="80"/>
      </w:rPr>
      <w:fldChar w:fldCharType="end"/>
    </w:r>
  </w:p>
  <w:p w14:paraId="71919888" w14:textId="2C4F4178" w:rsidR="00D10B6A" w:rsidRPr="002E42BC" w:rsidRDefault="001A3BD7" w:rsidP="001A3BD7">
    <w:pPr>
      <w:pStyle w:val="Voettekst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 xml:space="preserve">Richtlijnen theorietoetsing </w:t>
    </w:r>
    <w:r w:rsidR="00F904DF">
      <w:rPr>
        <w:color w:val="808080" w:themeColor="background1" w:themeShade="80"/>
      </w:rPr>
      <w:t>Inspectie</w:t>
    </w:r>
    <w:r w:rsidR="00D62FD5">
      <w:rPr>
        <w:color w:val="808080" w:themeColor="background1" w:themeShade="80"/>
      </w:rPr>
      <w:t xml:space="preserve"> </w:t>
    </w:r>
    <w:r w:rsidR="00F904DF">
      <w:rPr>
        <w:color w:val="808080" w:themeColor="background1" w:themeShade="80"/>
      </w:rPr>
      <w:t>– 202</w:t>
    </w:r>
    <w:r w:rsidR="005A16A7">
      <w:rPr>
        <w:color w:val="808080" w:themeColor="background1" w:themeShade="80"/>
      </w:rPr>
      <w:t>4</w:t>
    </w:r>
    <w:r w:rsidR="00F904DF">
      <w:rPr>
        <w:color w:val="808080" w:themeColor="background1" w:themeShade="80"/>
      </w:rPr>
      <w:t>/</w:t>
    </w:r>
    <w:r w:rsidR="00F51B56">
      <w:rPr>
        <w:color w:val="808080" w:themeColor="background1" w:themeShade="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709D" w14:textId="77777777" w:rsidR="00F41772" w:rsidRDefault="00F41772" w:rsidP="002E42BC">
      <w:r>
        <w:separator/>
      </w:r>
    </w:p>
  </w:footnote>
  <w:footnote w:type="continuationSeparator" w:id="0">
    <w:p w14:paraId="38CB15E9" w14:textId="77777777" w:rsidR="00F41772" w:rsidRDefault="00F41772" w:rsidP="002E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FFF"/>
    <w:multiLevelType w:val="hybridMultilevel"/>
    <w:tmpl w:val="6B0410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920FB"/>
    <w:multiLevelType w:val="hybridMultilevel"/>
    <w:tmpl w:val="D080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473DA"/>
    <w:multiLevelType w:val="hybridMultilevel"/>
    <w:tmpl w:val="65AABFAA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D182E8A"/>
    <w:multiLevelType w:val="hybridMultilevel"/>
    <w:tmpl w:val="8440F1AC"/>
    <w:lvl w:ilvl="0" w:tplc="E102CB6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03163"/>
    <w:multiLevelType w:val="hybridMultilevel"/>
    <w:tmpl w:val="005E8CC8"/>
    <w:lvl w:ilvl="0" w:tplc="0413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70251148"/>
    <w:multiLevelType w:val="hybridMultilevel"/>
    <w:tmpl w:val="4688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3D136E"/>
    <w:multiLevelType w:val="hybridMultilevel"/>
    <w:tmpl w:val="159E8BAE"/>
    <w:lvl w:ilvl="0" w:tplc="51B89432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6596322">
    <w:abstractNumId w:val="1"/>
  </w:num>
  <w:num w:numId="2" w16cid:durableId="684091057">
    <w:abstractNumId w:val="5"/>
  </w:num>
  <w:num w:numId="3" w16cid:durableId="1162160253">
    <w:abstractNumId w:val="2"/>
  </w:num>
  <w:num w:numId="4" w16cid:durableId="1127941118">
    <w:abstractNumId w:val="6"/>
  </w:num>
  <w:num w:numId="5" w16cid:durableId="2069262613">
    <w:abstractNumId w:val="4"/>
  </w:num>
  <w:num w:numId="6" w16cid:durableId="719672199">
    <w:abstractNumId w:val="0"/>
  </w:num>
  <w:num w:numId="7" w16cid:durableId="123885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C2"/>
    <w:rsid w:val="00000A06"/>
    <w:rsid w:val="00003F14"/>
    <w:rsid w:val="00007CB9"/>
    <w:rsid w:val="00011F69"/>
    <w:rsid w:val="00012B7F"/>
    <w:rsid w:val="0004223C"/>
    <w:rsid w:val="00042DAC"/>
    <w:rsid w:val="00044E86"/>
    <w:rsid w:val="00047B81"/>
    <w:rsid w:val="000501B6"/>
    <w:rsid w:val="0005035D"/>
    <w:rsid w:val="000526FC"/>
    <w:rsid w:val="0006067C"/>
    <w:rsid w:val="00065763"/>
    <w:rsid w:val="000678DB"/>
    <w:rsid w:val="00072491"/>
    <w:rsid w:val="000745A7"/>
    <w:rsid w:val="00095B41"/>
    <w:rsid w:val="000A2464"/>
    <w:rsid w:val="000A2DA7"/>
    <w:rsid w:val="000B4A18"/>
    <w:rsid w:val="000B671D"/>
    <w:rsid w:val="000C132D"/>
    <w:rsid w:val="000C37C9"/>
    <w:rsid w:val="000D1BFD"/>
    <w:rsid w:val="000E733D"/>
    <w:rsid w:val="001035F4"/>
    <w:rsid w:val="00105146"/>
    <w:rsid w:val="00121AC8"/>
    <w:rsid w:val="00127D5E"/>
    <w:rsid w:val="00144CD2"/>
    <w:rsid w:val="00144E64"/>
    <w:rsid w:val="0015710A"/>
    <w:rsid w:val="001623D9"/>
    <w:rsid w:val="00170346"/>
    <w:rsid w:val="00172560"/>
    <w:rsid w:val="00182604"/>
    <w:rsid w:val="00191719"/>
    <w:rsid w:val="00192084"/>
    <w:rsid w:val="001A3387"/>
    <w:rsid w:val="001A3BD7"/>
    <w:rsid w:val="001A6E3D"/>
    <w:rsid w:val="001A79B9"/>
    <w:rsid w:val="001B0C28"/>
    <w:rsid w:val="001B477E"/>
    <w:rsid w:val="001B75A7"/>
    <w:rsid w:val="001B75D1"/>
    <w:rsid w:val="001B7ABA"/>
    <w:rsid w:val="001C02F3"/>
    <w:rsid w:val="001C6952"/>
    <w:rsid w:val="001C7B54"/>
    <w:rsid w:val="001E6B02"/>
    <w:rsid w:val="001F2E96"/>
    <w:rsid w:val="001F6E93"/>
    <w:rsid w:val="002006B8"/>
    <w:rsid w:val="002148B1"/>
    <w:rsid w:val="002213B5"/>
    <w:rsid w:val="00221CB3"/>
    <w:rsid w:val="0022705F"/>
    <w:rsid w:val="0023121F"/>
    <w:rsid w:val="00240524"/>
    <w:rsid w:val="00246323"/>
    <w:rsid w:val="002469C7"/>
    <w:rsid w:val="00256DB4"/>
    <w:rsid w:val="002615E5"/>
    <w:rsid w:val="00264D40"/>
    <w:rsid w:val="002708D6"/>
    <w:rsid w:val="00270A9D"/>
    <w:rsid w:val="002868CD"/>
    <w:rsid w:val="002915AD"/>
    <w:rsid w:val="00297F0E"/>
    <w:rsid w:val="002B09FC"/>
    <w:rsid w:val="002B7DF4"/>
    <w:rsid w:val="002C1EA5"/>
    <w:rsid w:val="002C6F0B"/>
    <w:rsid w:val="002D03E7"/>
    <w:rsid w:val="002D27EF"/>
    <w:rsid w:val="002E42BC"/>
    <w:rsid w:val="002E7814"/>
    <w:rsid w:val="002F180E"/>
    <w:rsid w:val="003008B5"/>
    <w:rsid w:val="00302B1A"/>
    <w:rsid w:val="003076E3"/>
    <w:rsid w:val="00311393"/>
    <w:rsid w:val="0031690D"/>
    <w:rsid w:val="00324C1C"/>
    <w:rsid w:val="00342DC5"/>
    <w:rsid w:val="00343FBA"/>
    <w:rsid w:val="003538A6"/>
    <w:rsid w:val="00357EE8"/>
    <w:rsid w:val="003647B6"/>
    <w:rsid w:val="00380BA8"/>
    <w:rsid w:val="003826B6"/>
    <w:rsid w:val="00383C69"/>
    <w:rsid w:val="00385C19"/>
    <w:rsid w:val="003A267A"/>
    <w:rsid w:val="003A5230"/>
    <w:rsid w:val="003B4118"/>
    <w:rsid w:val="003B44CA"/>
    <w:rsid w:val="003B7AE4"/>
    <w:rsid w:val="003D02FD"/>
    <w:rsid w:val="003D249F"/>
    <w:rsid w:val="003F0976"/>
    <w:rsid w:val="003F67CD"/>
    <w:rsid w:val="003F7CBE"/>
    <w:rsid w:val="004042CC"/>
    <w:rsid w:val="0041152B"/>
    <w:rsid w:val="00413E44"/>
    <w:rsid w:val="00420AD1"/>
    <w:rsid w:val="00430BE7"/>
    <w:rsid w:val="004362EE"/>
    <w:rsid w:val="00440C90"/>
    <w:rsid w:val="00444F2D"/>
    <w:rsid w:val="004477BA"/>
    <w:rsid w:val="004517DD"/>
    <w:rsid w:val="004530FF"/>
    <w:rsid w:val="004538C2"/>
    <w:rsid w:val="0045596C"/>
    <w:rsid w:val="004575F4"/>
    <w:rsid w:val="00462797"/>
    <w:rsid w:val="00467914"/>
    <w:rsid w:val="004679D2"/>
    <w:rsid w:val="004849A4"/>
    <w:rsid w:val="00484E83"/>
    <w:rsid w:val="00486295"/>
    <w:rsid w:val="00490F82"/>
    <w:rsid w:val="00491AF8"/>
    <w:rsid w:val="00494253"/>
    <w:rsid w:val="00497325"/>
    <w:rsid w:val="004A1DC2"/>
    <w:rsid w:val="004A2180"/>
    <w:rsid w:val="004B4F86"/>
    <w:rsid w:val="004C45B2"/>
    <w:rsid w:val="004C605B"/>
    <w:rsid w:val="004C7EF5"/>
    <w:rsid w:val="004E2292"/>
    <w:rsid w:val="004E7E12"/>
    <w:rsid w:val="00502C51"/>
    <w:rsid w:val="00504A5F"/>
    <w:rsid w:val="00511073"/>
    <w:rsid w:val="00517DB2"/>
    <w:rsid w:val="00522C86"/>
    <w:rsid w:val="00526747"/>
    <w:rsid w:val="00535FA1"/>
    <w:rsid w:val="005369E3"/>
    <w:rsid w:val="0054109B"/>
    <w:rsid w:val="005459A7"/>
    <w:rsid w:val="00546A45"/>
    <w:rsid w:val="00554B81"/>
    <w:rsid w:val="0056390C"/>
    <w:rsid w:val="00564818"/>
    <w:rsid w:val="00576FA7"/>
    <w:rsid w:val="00587B45"/>
    <w:rsid w:val="005A08B0"/>
    <w:rsid w:val="005A16A7"/>
    <w:rsid w:val="005A4F35"/>
    <w:rsid w:val="005A7FC2"/>
    <w:rsid w:val="005B0C3C"/>
    <w:rsid w:val="005B719B"/>
    <w:rsid w:val="005C0A5C"/>
    <w:rsid w:val="005D4836"/>
    <w:rsid w:val="005E0B89"/>
    <w:rsid w:val="005E17A2"/>
    <w:rsid w:val="005E6B5D"/>
    <w:rsid w:val="005F02C8"/>
    <w:rsid w:val="005F29FD"/>
    <w:rsid w:val="005F346D"/>
    <w:rsid w:val="00616983"/>
    <w:rsid w:val="0062100B"/>
    <w:rsid w:val="006215EA"/>
    <w:rsid w:val="00630630"/>
    <w:rsid w:val="0065080A"/>
    <w:rsid w:val="006521EE"/>
    <w:rsid w:val="00652E98"/>
    <w:rsid w:val="00653A8A"/>
    <w:rsid w:val="006548B8"/>
    <w:rsid w:val="00663E0B"/>
    <w:rsid w:val="006646FB"/>
    <w:rsid w:val="00665EE3"/>
    <w:rsid w:val="00667028"/>
    <w:rsid w:val="00674EEE"/>
    <w:rsid w:val="0067583B"/>
    <w:rsid w:val="006804B7"/>
    <w:rsid w:val="00682AE7"/>
    <w:rsid w:val="00684DF4"/>
    <w:rsid w:val="00686D2E"/>
    <w:rsid w:val="00687F6E"/>
    <w:rsid w:val="00697043"/>
    <w:rsid w:val="006A5BD4"/>
    <w:rsid w:val="006A67E7"/>
    <w:rsid w:val="006B099E"/>
    <w:rsid w:val="006C08DF"/>
    <w:rsid w:val="006C0CFF"/>
    <w:rsid w:val="006C41C3"/>
    <w:rsid w:val="006D3E0E"/>
    <w:rsid w:val="006D5540"/>
    <w:rsid w:val="006D5C77"/>
    <w:rsid w:val="006E3696"/>
    <w:rsid w:val="006E5277"/>
    <w:rsid w:val="006E5C40"/>
    <w:rsid w:val="006F5EA4"/>
    <w:rsid w:val="006F72E7"/>
    <w:rsid w:val="00701198"/>
    <w:rsid w:val="0071134A"/>
    <w:rsid w:val="00725790"/>
    <w:rsid w:val="007376A2"/>
    <w:rsid w:val="007445E0"/>
    <w:rsid w:val="00746DB9"/>
    <w:rsid w:val="00751022"/>
    <w:rsid w:val="007512D8"/>
    <w:rsid w:val="00755D20"/>
    <w:rsid w:val="007564D1"/>
    <w:rsid w:val="00761D21"/>
    <w:rsid w:val="0076510D"/>
    <w:rsid w:val="007700BB"/>
    <w:rsid w:val="0077331E"/>
    <w:rsid w:val="00777D27"/>
    <w:rsid w:val="00777DAE"/>
    <w:rsid w:val="00785845"/>
    <w:rsid w:val="00792D2B"/>
    <w:rsid w:val="00795B96"/>
    <w:rsid w:val="007A5E3F"/>
    <w:rsid w:val="007B2B22"/>
    <w:rsid w:val="007B5A7E"/>
    <w:rsid w:val="007D339E"/>
    <w:rsid w:val="007E002A"/>
    <w:rsid w:val="007F2722"/>
    <w:rsid w:val="007F407C"/>
    <w:rsid w:val="007F475E"/>
    <w:rsid w:val="008036F9"/>
    <w:rsid w:val="008042C8"/>
    <w:rsid w:val="00805781"/>
    <w:rsid w:val="008069CF"/>
    <w:rsid w:val="00811924"/>
    <w:rsid w:val="008125F0"/>
    <w:rsid w:val="00824C0E"/>
    <w:rsid w:val="00851FCD"/>
    <w:rsid w:val="00855B12"/>
    <w:rsid w:val="00877CC9"/>
    <w:rsid w:val="008A071A"/>
    <w:rsid w:val="008A1657"/>
    <w:rsid w:val="008A1B6A"/>
    <w:rsid w:val="008A37D6"/>
    <w:rsid w:val="008A5B01"/>
    <w:rsid w:val="008A6E24"/>
    <w:rsid w:val="008B0D2B"/>
    <w:rsid w:val="008C4E94"/>
    <w:rsid w:val="008D1D19"/>
    <w:rsid w:val="008E130B"/>
    <w:rsid w:val="008F084D"/>
    <w:rsid w:val="008F3B04"/>
    <w:rsid w:val="008F3D4F"/>
    <w:rsid w:val="00903152"/>
    <w:rsid w:val="0090428D"/>
    <w:rsid w:val="00905647"/>
    <w:rsid w:val="009076D1"/>
    <w:rsid w:val="00911414"/>
    <w:rsid w:val="00913AF7"/>
    <w:rsid w:val="00915A54"/>
    <w:rsid w:val="0092056F"/>
    <w:rsid w:val="00927A23"/>
    <w:rsid w:val="00930200"/>
    <w:rsid w:val="00934864"/>
    <w:rsid w:val="0093514B"/>
    <w:rsid w:val="00944266"/>
    <w:rsid w:val="00945CE0"/>
    <w:rsid w:val="009564A8"/>
    <w:rsid w:val="009603F1"/>
    <w:rsid w:val="00972F75"/>
    <w:rsid w:val="00981280"/>
    <w:rsid w:val="00983332"/>
    <w:rsid w:val="0098541D"/>
    <w:rsid w:val="00996702"/>
    <w:rsid w:val="009B1567"/>
    <w:rsid w:val="009B5A65"/>
    <w:rsid w:val="009C5E35"/>
    <w:rsid w:val="009E1CE2"/>
    <w:rsid w:val="009E5A18"/>
    <w:rsid w:val="00A001B1"/>
    <w:rsid w:val="00A02080"/>
    <w:rsid w:val="00A15721"/>
    <w:rsid w:val="00A219C1"/>
    <w:rsid w:val="00A3030F"/>
    <w:rsid w:val="00A42E42"/>
    <w:rsid w:val="00A43463"/>
    <w:rsid w:val="00A4491E"/>
    <w:rsid w:val="00A473BF"/>
    <w:rsid w:val="00A64475"/>
    <w:rsid w:val="00A648D8"/>
    <w:rsid w:val="00A7457C"/>
    <w:rsid w:val="00A74AD0"/>
    <w:rsid w:val="00A955A0"/>
    <w:rsid w:val="00A979D8"/>
    <w:rsid w:val="00AC177A"/>
    <w:rsid w:val="00AC32D1"/>
    <w:rsid w:val="00AC3C36"/>
    <w:rsid w:val="00AC40CC"/>
    <w:rsid w:val="00AE2747"/>
    <w:rsid w:val="00AE569C"/>
    <w:rsid w:val="00AE6CAD"/>
    <w:rsid w:val="00B05AE8"/>
    <w:rsid w:val="00B07F6D"/>
    <w:rsid w:val="00B106D6"/>
    <w:rsid w:val="00B26D1A"/>
    <w:rsid w:val="00B3218E"/>
    <w:rsid w:val="00B322BD"/>
    <w:rsid w:val="00B32DCB"/>
    <w:rsid w:val="00B43B2C"/>
    <w:rsid w:val="00B43D2C"/>
    <w:rsid w:val="00B51767"/>
    <w:rsid w:val="00B70D04"/>
    <w:rsid w:val="00B71C5C"/>
    <w:rsid w:val="00B75D6D"/>
    <w:rsid w:val="00B76735"/>
    <w:rsid w:val="00BA0480"/>
    <w:rsid w:val="00BA63D2"/>
    <w:rsid w:val="00BB04F1"/>
    <w:rsid w:val="00BB6015"/>
    <w:rsid w:val="00BB7195"/>
    <w:rsid w:val="00BC1642"/>
    <w:rsid w:val="00BD2511"/>
    <w:rsid w:val="00BD6BC3"/>
    <w:rsid w:val="00BF17CF"/>
    <w:rsid w:val="00BF1ECB"/>
    <w:rsid w:val="00C159A7"/>
    <w:rsid w:val="00C16371"/>
    <w:rsid w:val="00C167FE"/>
    <w:rsid w:val="00C2422E"/>
    <w:rsid w:val="00C260A5"/>
    <w:rsid w:val="00C27415"/>
    <w:rsid w:val="00C30E5D"/>
    <w:rsid w:val="00C42BB1"/>
    <w:rsid w:val="00C42E18"/>
    <w:rsid w:val="00C517CF"/>
    <w:rsid w:val="00C57278"/>
    <w:rsid w:val="00C632E6"/>
    <w:rsid w:val="00C63E05"/>
    <w:rsid w:val="00C6772F"/>
    <w:rsid w:val="00C70ECA"/>
    <w:rsid w:val="00C71627"/>
    <w:rsid w:val="00C7286E"/>
    <w:rsid w:val="00C8046F"/>
    <w:rsid w:val="00C8063A"/>
    <w:rsid w:val="00C87002"/>
    <w:rsid w:val="00C90952"/>
    <w:rsid w:val="00C92920"/>
    <w:rsid w:val="00C92F36"/>
    <w:rsid w:val="00C9316F"/>
    <w:rsid w:val="00C97FF7"/>
    <w:rsid w:val="00CA1CEA"/>
    <w:rsid w:val="00CA5C03"/>
    <w:rsid w:val="00CB3258"/>
    <w:rsid w:val="00CC3B4B"/>
    <w:rsid w:val="00CC79A0"/>
    <w:rsid w:val="00CD2A5F"/>
    <w:rsid w:val="00CD2DB1"/>
    <w:rsid w:val="00CD7513"/>
    <w:rsid w:val="00CE0A47"/>
    <w:rsid w:val="00CE27FC"/>
    <w:rsid w:val="00CE3B1F"/>
    <w:rsid w:val="00CE484E"/>
    <w:rsid w:val="00CE5A20"/>
    <w:rsid w:val="00CF43AF"/>
    <w:rsid w:val="00D10B6A"/>
    <w:rsid w:val="00D1248B"/>
    <w:rsid w:val="00D17203"/>
    <w:rsid w:val="00D218A8"/>
    <w:rsid w:val="00D23328"/>
    <w:rsid w:val="00D33E4E"/>
    <w:rsid w:val="00D356FE"/>
    <w:rsid w:val="00D45DE7"/>
    <w:rsid w:val="00D50BDA"/>
    <w:rsid w:val="00D62FD5"/>
    <w:rsid w:val="00D66426"/>
    <w:rsid w:val="00D77189"/>
    <w:rsid w:val="00D83103"/>
    <w:rsid w:val="00D87BC9"/>
    <w:rsid w:val="00D87CB0"/>
    <w:rsid w:val="00D92F42"/>
    <w:rsid w:val="00DA13A8"/>
    <w:rsid w:val="00DB0411"/>
    <w:rsid w:val="00DB10E2"/>
    <w:rsid w:val="00DB4A35"/>
    <w:rsid w:val="00DC017D"/>
    <w:rsid w:val="00DD1C19"/>
    <w:rsid w:val="00DD1C98"/>
    <w:rsid w:val="00DD2169"/>
    <w:rsid w:val="00DD3B82"/>
    <w:rsid w:val="00DD50D5"/>
    <w:rsid w:val="00DD654C"/>
    <w:rsid w:val="00DF583C"/>
    <w:rsid w:val="00E03F0A"/>
    <w:rsid w:val="00E11837"/>
    <w:rsid w:val="00E20FBE"/>
    <w:rsid w:val="00E22855"/>
    <w:rsid w:val="00E40A87"/>
    <w:rsid w:val="00E67AFC"/>
    <w:rsid w:val="00E74313"/>
    <w:rsid w:val="00E81C6E"/>
    <w:rsid w:val="00E9289C"/>
    <w:rsid w:val="00E94FFF"/>
    <w:rsid w:val="00EA316F"/>
    <w:rsid w:val="00EA7F34"/>
    <w:rsid w:val="00EB36F7"/>
    <w:rsid w:val="00EB3DEC"/>
    <w:rsid w:val="00EB65EC"/>
    <w:rsid w:val="00EB6A83"/>
    <w:rsid w:val="00EB78F7"/>
    <w:rsid w:val="00EC22FC"/>
    <w:rsid w:val="00ED2D15"/>
    <w:rsid w:val="00ED4968"/>
    <w:rsid w:val="00EE0304"/>
    <w:rsid w:val="00EF0837"/>
    <w:rsid w:val="00EF2298"/>
    <w:rsid w:val="00EF3E2A"/>
    <w:rsid w:val="00EF42B2"/>
    <w:rsid w:val="00EF4C87"/>
    <w:rsid w:val="00EF5935"/>
    <w:rsid w:val="00F178E4"/>
    <w:rsid w:val="00F21396"/>
    <w:rsid w:val="00F23BE2"/>
    <w:rsid w:val="00F23FDB"/>
    <w:rsid w:val="00F35823"/>
    <w:rsid w:val="00F37291"/>
    <w:rsid w:val="00F40E28"/>
    <w:rsid w:val="00F41772"/>
    <w:rsid w:val="00F51B56"/>
    <w:rsid w:val="00F52AF4"/>
    <w:rsid w:val="00F64DA8"/>
    <w:rsid w:val="00F724A5"/>
    <w:rsid w:val="00F7390D"/>
    <w:rsid w:val="00F80790"/>
    <w:rsid w:val="00F82F2E"/>
    <w:rsid w:val="00F840B7"/>
    <w:rsid w:val="00F904DF"/>
    <w:rsid w:val="00F9086C"/>
    <w:rsid w:val="00F91C91"/>
    <w:rsid w:val="00F95F37"/>
    <w:rsid w:val="00FB4CBE"/>
    <w:rsid w:val="00FB6398"/>
    <w:rsid w:val="00FB6FB6"/>
    <w:rsid w:val="00FC2FE1"/>
    <w:rsid w:val="00FC6852"/>
    <w:rsid w:val="00FD392D"/>
    <w:rsid w:val="00FD3F42"/>
    <w:rsid w:val="00FD4719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9074D"/>
  <w14:defaultImageDpi w14:val="300"/>
  <w15:docId w15:val="{48C25D52-9A60-6B4B-86AA-E07346A9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18"/>
        <w:szCs w:val="18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E0E"/>
    <w:rPr>
      <w:sz w:val="20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2BC"/>
    <w:rPr>
      <w:sz w:val="2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2E42BC"/>
  </w:style>
  <w:style w:type="paragraph" w:styleId="Koptekst">
    <w:name w:val="header"/>
    <w:basedOn w:val="Standaard"/>
    <w:link w:val="KoptekstChar"/>
    <w:uiPriority w:val="99"/>
    <w:unhideWhenUsed/>
    <w:rsid w:val="002E42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2BC"/>
    <w:rPr>
      <w:sz w:val="20"/>
      <w:lang w:val="nl-NL"/>
    </w:rPr>
  </w:style>
  <w:style w:type="paragraph" w:styleId="Lijstalinea">
    <w:name w:val="List Paragraph"/>
    <w:basedOn w:val="Standaard"/>
    <w:uiPriority w:val="34"/>
    <w:qFormat/>
    <w:rsid w:val="001A6E3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69E3"/>
    <w:rPr>
      <w:rFonts w:ascii="Times New Roman" w:hAnsi="Times New Roman" w:cs="Times New Roman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9E3"/>
    <w:rPr>
      <w:rFonts w:ascii="Times New Roman" w:hAnsi="Times New Roman" w:cs="Times New Roman"/>
      <w:lang w:val="nl-NL"/>
    </w:rPr>
  </w:style>
  <w:style w:type="paragraph" w:styleId="Revisie">
    <w:name w:val="Revision"/>
    <w:hidden/>
    <w:uiPriority w:val="99"/>
    <w:semiHidden/>
    <w:rsid w:val="00D10B6A"/>
    <w:rPr>
      <w:sz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1B477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477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90D"/>
    <w:rPr>
      <w:color w:val="800080" w:themeColor="followedHyperlink"/>
      <w:u w:val="single"/>
    </w:rPr>
  </w:style>
  <w:style w:type="character" w:customStyle="1" w:styleId="normaltextrun">
    <w:name w:val="normaltextrun"/>
    <w:basedOn w:val="Standaardalinea-lettertype"/>
    <w:rsid w:val="00CA5C03"/>
  </w:style>
  <w:style w:type="character" w:customStyle="1" w:styleId="eop">
    <w:name w:val="eop"/>
    <w:basedOn w:val="Standaardalinea-lettertype"/>
    <w:rsid w:val="00CA5C03"/>
  </w:style>
  <w:style w:type="character" w:styleId="Verwijzingopmerking">
    <w:name w:val="annotation reference"/>
    <w:basedOn w:val="Standaardalinea-lettertype"/>
    <w:uiPriority w:val="99"/>
    <w:semiHidden/>
    <w:unhideWhenUsed/>
    <w:rsid w:val="000D1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1BF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1BFD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1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1BFD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kbekwaamheidscommissie.nl/reglemen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kbekwaamheidscommissie.nl/reglemen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akbekwaamheidscommissie.nl/reglem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kbekwaamheidscommissie.nl/regle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akbekwaamheidscommissie.nl/reglement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kbekwaamheidscommissie.nl/reglement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7725d-8cfa-4d98-b01c-ab6045497fad" xsi:nil="true"/>
    <lcf76f155ced4ddcb4097134ff3c332f xmlns="7f11c49b-32b7-4057-b4c7-6c41585d42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8181AB63614F9E4CE495C66443B1" ma:contentTypeVersion="15" ma:contentTypeDescription="Een nieuw document maken." ma:contentTypeScope="" ma:versionID="f49f02ad33636f217879107f9f95cfed">
  <xsd:schema xmlns:xsd="http://www.w3.org/2001/XMLSchema" xmlns:xs="http://www.w3.org/2001/XMLSchema" xmlns:p="http://schemas.microsoft.com/office/2006/metadata/properties" xmlns:ns2="7f11c49b-32b7-4057-b4c7-6c41585d4248" xmlns:ns3="eb07725d-8cfa-4d98-b01c-ab6045497fad" targetNamespace="http://schemas.microsoft.com/office/2006/metadata/properties" ma:root="true" ma:fieldsID="1b6d5873b1354b0b9bc6a84d58e8440e" ns2:_="" ns3:_="">
    <xsd:import namespace="7f11c49b-32b7-4057-b4c7-6c41585d4248"/>
    <xsd:import namespace="eb07725d-8cfa-4d98-b01c-ab604549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c49b-32b7-4057-b4c7-6c41585d4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725d-8cfa-4d98-b01c-ab6045497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9f768b-637d-43f4-9c53-63591db15999}" ma:internalName="TaxCatchAll" ma:showField="CatchAllData" ma:web="eb07725d-8cfa-4d98-b01c-ab604549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43DE3-C768-4EE4-A5D0-066BD0F532F9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b07725d-8cfa-4d98-b01c-ab6045497fad"/>
    <ds:schemaRef ds:uri="7f11c49b-32b7-4057-b4c7-6c41585d4248"/>
  </ds:schemaRefs>
</ds:datastoreItem>
</file>

<file path=customXml/itemProps2.xml><?xml version="1.0" encoding="utf-8"?>
<ds:datastoreItem xmlns:ds="http://schemas.openxmlformats.org/officeDocument/2006/customXml" ds:itemID="{2D419CDE-B337-465D-9EA1-E517588B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c49b-32b7-4057-b4c7-6c41585d4248"/>
    <ds:schemaRef ds:uri="eb07725d-8cfa-4d98-b01c-ab604549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C62E7-7710-4E7A-BFD4-B09554E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A04D4-04B0-3548-9239-1CB00A79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1877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Pakker</dc:creator>
  <cp:keywords/>
  <dc:description/>
  <cp:lastModifiedBy>Nanda Faassen</cp:lastModifiedBy>
  <cp:revision>2</cp:revision>
  <cp:lastPrinted>2019-09-13T16:36:00Z</cp:lastPrinted>
  <dcterms:created xsi:type="dcterms:W3CDTF">2024-11-22T09:23:00Z</dcterms:created>
  <dcterms:modified xsi:type="dcterms:W3CDTF">2024-11-22T09:23:00Z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0x010100559A8181AB63614F9E4CE495C66443B1</vt:lpwstr>
  </property>
  <property fmtid="{D5CDD505-2E9C-101B-9397-08002B2CF9AE}" pid="3" name="Order">
    <vt:r8>29564400</vt:r8>
  </property>
  <property fmtid="{D5CDD505-2E9C-101B-9397-08002B2CF9AE}" pid="4" name="MediaServiceImageTags">
    <vt:lpwstr/>
  </property>
</Properties>
</file>